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82FB1" w14:textId="77777777" w:rsidR="00F4721E" w:rsidRPr="00FA25E5" w:rsidRDefault="00F4721E" w:rsidP="001E1760">
      <w:pPr>
        <w:pStyle w:val="NormalWeb"/>
        <w:ind w:left="-426" w:right="-306"/>
        <w:rPr>
          <w:rFonts w:asciiTheme="minorHAnsi" w:hAnsiTheme="minorHAnsi" w:cstheme="minorHAnsi"/>
          <w:b/>
          <w:color w:val="000000"/>
          <w:sz w:val="26"/>
          <w:szCs w:val="26"/>
          <w:u w:val="single"/>
        </w:rPr>
      </w:pPr>
    </w:p>
    <w:p w14:paraId="4A4A6341" w14:textId="143642D4" w:rsidR="00B1534E" w:rsidRPr="00FA25E5" w:rsidRDefault="00633E1F" w:rsidP="001E1760">
      <w:pPr>
        <w:pStyle w:val="NormalWeb"/>
        <w:ind w:left="-426" w:right="-306"/>
        <w:jc w:val="center"/>
        <w:rPr>
          <w:rFonts w:asciiTheme="minorHAnsi" w:hAnsiTheme="minorHAnsi" w:cstheme="minorHAnsi"/>
          <w:b/>
          <w:color w:val="000000"/>
          <w:sz w:val="26"/>
          <w:szCs w:val="26"/>
          <w:u w:val="single"/>
        </w:rPr>
      </w:pPr>
      <w:r w:rsidRPr="00FA25E5">
        <w:rPr>
          <w:rFonts w:asciiTheme="minorHAnsi" w:hAnsiTheme="minorHAnsi" w:cstheme="minorHAnsi"/>
          <w:b/>
          <w:color w:val="000000"/>
          <w:sz w:val="26"/>
          <w:szCs w:val="26"/>
          <w:u w:val="single"/>
        </w:rPr>
        <w:t>Minutes of CHRA Meeting</w:t>
      </w:r>
      <w:r w:rsidR="007A1E95" w:rsidRPr="00FA25E5">
        <w:rPr>
          <w:rFonts w:asciiTheme="minorHAnsi" w:hAnsiTheme="minorHAnsi" w:cstheme="minorHAnsi"/>
          <w:b/>
          <w:color w:val="000000"/>
          <w:sz w:val="26"/>
          <w:szCs w:val="26"/>
          <w:u w:val="single"/>
        </w:rPr>
        <w:t xml:space="preserve">/AGM </w:t>
      </w:r>
      <w:r w:rsidR="00B36E42" w:rsidRPr="00FA25E5">
        <w:rPr>
          <w:rFonts w:asciiTheme="minorHAnsi" w:hAnsiTheme="minorHAnsi" w:cstheme="minorHAnsi"/>
          <w:b/>
          <w:color w:val="000000"/>
          <w:sz w:val="26"/>
          <w:szCs w:val="26"/>
          <w:u w:val="single"/>
        </w:rPr>
        <w:t>– Thursday</w:t>
      </w:r>
      <w:r w:rsidR="00000591" w:rsidRPr="00FA25E5">
        <w:rPr>
          <w:rFonts w:asciiTheme="minorHAnsi" w:hAnsiTheme="minorHAnsi" w:cstheme="minorHAnsi"/>
          <w:b/>
          <w:color w:val="000000"/>
          <w:sz w:val="26"/>
          <w:szCs w:val="26"/>
          <w:u w:val="single"/>
        </w:rPr>
        <w:t xml:space="preserve"> </w:t>
      </w:r>
      <w:r w:rsidR="00771B5D" w:rsidRPr="00FA25E5">
        <w:rPr>
          <w:rFonts w:asciiTheme="minorHAnsi" w:hAnsiTheme="minorHAnsi" w:cstheme="minorHAnsi"/>
          <w:b/>
          <w:color w:val="000000"/>
          <w:sz w:val="26"/>
          <w:szCs w:val="26"/>
          <w:u w:val="single"/>
        </w:rPr>
        <w:t>14</w:t>
      </w:r>
      <w:r w:rsidR="00771B5D" w:rsidRPr="00FA25E5">
        <w:rPr>
          <w:rFonts w:asciiTheme="minorHAnsi" w:hAnsiTheme="minorHAnsi" w:cstheme="minorHAnsi"/>
          <w:b/>
          <w:color w:val="000000"/>
          <w:sz w:val="26"/>
          <w:szCs w:val="26"/>
          <w:u w:val="single"/>
          <w:vertAlign w:val="superscript"/>
        </w:rPr>
        <w:t>th</w:t>
      </w:r>
      <w:r w:rsidR="00771B5D" w:rsidRPr="00FA25E5">
        <w:rPr>
          <w:rFonts w:asciiTheme="minorHAnsi" w:hAnsiTheme="minorHAnsi" w:cstheme="minorHAnsi"/>
          <w:b/>
          <w:color w:val="000000"/>
          <w:sz w:val="26"/>
          <w:szCs w:val="26"/>
          <w:u w:val="single"/>
        </w:rPr>
        <w:t xml:space="preserve"> May</w:t>
      </w:r>
      <w:r w:rsidR="00000591" w:rsidRPr="00FA25E5">
        <w:rPr>
          <w:rFonts w:asciiTheme="minorHAnsi" w:hAnsiTheme="minorHAnsi" w:cstheme="minorHAnsi"/>
          <w:b/>
          <w:color w:val="000000"/>
          <w:sz w:val="26"/>
          <w:szCs w:val="26"/>
          <w:u w:val="single"/>
        </w:rPr>
        <w:t xml:space="preserve"> </w:t>
      </w:r>
      <w:r w:rsidR="00DF21FF" w:rsidRPr="00FA25E5">
        <w:rPr>
          <w:rFonts w:asciiTheme="minorHAnsi" w:hAnsiTheme="minorHAnsi" w:cstheme="minorHAnsi"/>
          <w:b/>
          <w:color w:val="000000"/>
          <w:sz w:val="26"/>
          <w:szCs w:val="26"/>
          <w:u w:val="single"/>
        </w:rPr>
        <w:t>2026</w:t>
      </w:r>
    </w:p>
    <w:p w14:paraId="08F45AAD" w14:textId="77777777" w:rsidR="00000591" w:rsidRPr="00FA25E5" w:rsidRDefault="008B1C27" w:rsidP="001E1760">
      <w:pPr>
        <w:pStyle w:val="NormalWeb"/>
        <w:spacing w:before="0" w:beforeAutospacing="0" w:after="0" w:afterAutospacing="0"/>
        <w:ind w:left="-426" w:right="-306"/>
        <w:rPr>
          <w:rFonts w:asciiTheme="minorHAnsi" w:hAnsiTheme="minorHAnsi" w:cstheme="minorHAnsi"/>
          <w:b/>
          <w:bCs/>
          <w:color w:val="000000"/>
          <w:sz w:val="26"/>
          <w:szCs w:val="26"/>
          <w:u w:val="single"/>
        </w:rPr>
      </w:pPr>
      <w:r w:rsidRPr="00FA25E5">
        <w:rPr>
          <w:rFonts w:asciiTheme="minorHAnsi" w:hAnsiTheme="minorHAnsi" w:cstheme="minorHAnsi"/>
          <w:b/>
          <w:bCs/>
          <w:color w:val="000000"/>
          <w:sz w:val="26"/>
          <w:szCs w:val="26"/>
          <w:u w:val="single"/>
        </w:rPr>
        <w:t>Welcome</w:t>
      </w:r>
      <w:r w:rsidR="004918E8" w:rsidRPr="00FA25E5">
        <w:rPr>
          <w:rFonts w:asciiTheme="minorHAnsi" w:hAnsiTheme="minorHAnsi" w:cstheme="minorHAnsi"/>
          <w:b/>
          <w:bCs/>
          <w:color w:val="000000"/>
          <w:sz w:val="26"/>
          <w:szCs w:val="26"/>
          <w:u w:val="single"/>
        </w:rPr>
        <w:t xml:space="preserve"> and </w:t>
      </w:r>
      <w:r w:rsidR="00ED7768" w:rsidRPr="00FA25E5">
        <w:rPr>
          <w:rFonts w:asciiTheme="minorHAnsi" w:hAnsiTheme="minorHAnsi" w:cstheme="minorHAnsi"/>
          <w:b/>
          <w:bCs/>
          <w:color w:val="000000"/>
          <w:sz w:val="26"/>
          <w:szCs w:val="26"/>
          <w:u w:val="single"/>
        </w:rPr>
        <w:t>introduction</w:t>
      </w:r>
    </w:p>
    <w:p w14:paraId="1B829005" w14:textId="4D4CD26C" w:rsidR="00000591" w:rsidRPr="00FA25E5" w:rsidRDefault="00000591" w:rsidP="001E1760">
      <w:pPr>
        <w:pStyle w:val="NormalWeb"/>
        <w:spacing w:before="0" w:beforeAutospacing="0" w:after="0" w:afterAutospacing="0"/>
        <w:ind w:left="-426" w:right="-306"/>
        <w:rPr>
          <w:rFonts w:asciiTheme="minorHAnsi" w:hAnsiTheme="minorHAnsi" w:cstheme="minorHAnsi"/>
          <w:color w:val="000000"/>
          <w:sz w:val="26"/>
          <w:szCs w:val="26"/>
        </w:rPr>
      </w:pPr>
      <w:r w:rsidRPr="00FA25E5">
        <w:rPr>
          <w:rFonts w:asciiTheme="minorHAnsi" w:hAnsiTheme="minorHAnsi" w:cstheme="minorHAnsi"/>
          <w:color w:val="000000"/>
          <w:sz w:val="26"/>
          <w:szCs w:val="26"/>
        </w:rPr>
        <w:t xml:space="preserve">     </w:t>
      </w:r>
      <w:r w:rsidR="007A1E95" w:rsidRPr="00FA25E5">
        <w:rPr>
          <w:rFonts w:asciiTheme="minorHAnsi" w:hAnsiTheme="minorHAnsi" w:cstheme="minorHAnsi"/>
          <w:color w:val="000000"/>
          <w:sz w:val="26"/>
          <w:szCs w:val="26"/>
        </w:rPr>
        <w:t>Keith Hutton thanked everyone for their attendance and welcomed</w:t>
      </w:r>
      <w:r w:rsidR="001524CC" w:rsidRPr="00FA25E5">
        <w:rPr>
          <w:rFonts w:asciiTheme="minorHAnsi" w:hAnsiTheme="minorHAnsi" w:cstheme="minorHAnsi"/>
          <w:color w:val="000000"/>
          <w:sz w:val="26"/>
          <w:szCs w:val="26"/>
        </w:rPr>
        <w:t xml:space="preserve"> back our President, Ron Curtis. He also introduced </w:t>
      </w:r>
      <w:r w:rsidR="007A1E95" w:rsidRPr="00FA25E5">
        <w:rPr>
          <w:rFonts w:asciiTheme="minorHAnsi" w:hAnsiTheme="minorHAnsi" w:cstheme="minorHAnsi"/>
          <w:color w:val="000000"/>
          <w:sz w:val="26"/>
          <w:szCs w:val="26"/>
        </w:rPr>
        <w:t xml:space="preserve">local </w:t>
      </w:r>
      <w:r w:rsidR="001524CC" w:rsidRPr="00FA25E5">
        <w:rPr>
          <w:rFonts w:asciiTheme="minorHAnsi" w:hAnsiTheme="minorHAnsi" w:cstheme="minorHAnsi"/>
          <w:color w:val="000000"/>
          <w:sz w:val="26"/>
          <w:szCs w:val="26"/>
        </w:rPr>
        <w:t>P</w:t>
      </w:r>
      <w:r w:rsidR="007A1E95" w:rsidRPr="00FA25E5">
        <w:rPr>
          <w:rFonts w:asciiTheme="minorHAnsi" w:hAnsiTheme="minorHAnsi" w:cstheme="minorHAnsi"/>
          <w:color w:val="000000"/>
          <w:sz w:val="26"/>
          <w:szCs w:val="26"/>
        </w:rPr>
        <w:t xml:space="preserve">olice </w:t>
      </w:r>
      <w:r w:rsidR="001524CC" w:rsidRPr="00FA25E5">
        <w:rPr>
          <w:rFonts w:asciiTheme="minorHAnsi" w:hAnsiTheme="minorHAnsi" w:cstheme="minorHAnsi"/>
          <w:color w:val="000000"/>
          <w:sz w:val="26"/>
          <w:szCs w:val="26"/>
        </w:rPr>
        <w:t>O</w:t>
      </w:r>
      <w:r w:rsidR="007A1E95" w:rsidRPr="00FA25E5">
        <w:rPr>
          <w:rFonts w:asciiTheme="minorHAnsi" w:hAnsiTheme="minorHAnsi" w:cstheme="minorHAnsi"/>
          <w:color w:val="000000"/>
          <w:sz w:val="26"/>
          <w:szCs w:val="26"/>
        </w:rPr>
        <w:t xml:space="preserve">fficers Ed Challis, Annabelle Petty and Stuart Frost, along with our guest speakers, Richard Fassnidge and Martin Denyer, who – following residents’ requests </w:t>
      </w:r>
      <w:r w:rsidR="001524CC" w:rsidRPr="00FA25E5">
        <w:rPr>
          <w:rFonts w:asciiTheme="minorHAnsi" w:hAnsiTheme="minorHAnsi" w:cstheme="minorHAnsi"/>
          <w:color w:val="000000"/>
          <w:sz w:val="26"/>
          <w:szCs w:val="26"/>
        </w:rPr>
        <w:t>–</w:t>
      </w:r>
      <w:r w:rsidR="007A1E95" w:rsidRPr="00FA25E5">
        <w:rPr>
          <w:rFonts w:asciiTheme="minorHAnsi" w:hAnsiTheme="minorHAnsi" w:cstheme="minorHAnsi"/>
          <w:color w:val="000000"/>
          <w:sz w:val="26"/>
          <w:szCs w:val="26"/>
        </w:rPr>
        <w:t xml:space="preserve"> </w:t>
      </w:r>
      <w:r w:rsidR="001524CC" w:rsidRPr="00FA25E5">
        <w:rPr>
          <w:rFonts w:asciiTheme="minorHAnsi" w:hAnsiTheme="minorHAnsi" w:cstheme="minorHAnsi"/>
          <w:color w:val="000000"/>
          <w:sz w:val="26"/>
          <w:szCs w:val="26"/>
        </w:rPr>
        <w:t xml:space="preserve">were </w:t>
      </w:r>
      <w:r w:rsidR="007A1E95" w:rsidRPr="00FA25E5">
        <w:rPr>
          <w:rFonts w:asciiTheme="minorHAnsi" w:hAnsiTheme="minorHAnsi" w:cstheme="minorHAnsi"/>
          <w:color w:val="000000"/>
          <w:sz w:val="26"/>
          <w:szCs w:val="26"/>
        </w:rPr>
        <w:t xml:space="preserve">invited to discuss Waste management issues. </w:t>
      </w:r>
      <w:r w:rsidR="001524CC" w:rsidRPr="00FA25E5">
        <w:rPr>
          <w:rFonts w:asciiTheme="minorHAnsi" w:hAnsiTheme="minorHAnsi" w:cstheme="minorHAnsi"/>
          <w:color w:val="000000"/>
          <w:sz w:val="26"/>
          <w:szCs w:val="26"/>
        </w:rPr>
        <w:t>Keith also welcomed back our local Councillors and congratulated them on their recent re-election.</w:t>
      </w:r>
    </w:p>
    <w:p w14:paraId="52A7B36A" w14:textId="658F248A" w:rsidR="00A85E9B" w:rsidRPr="00FA25E5" w:rsidRDefault="00A85E9B" w:rsidP="001E1760">
      <w:pPr>
        <w:pStyle w:val="NormalWeb"/>
        <w:spacing w:before="0" w:beforeAutospacing="0" w:after="0" w:afterAutospacing="0"/>
        <w:ind w:left="-426" w:right="-22"/>
        <w:rPr>
          <w:rFonts w:asciiTheme="minorHAnsi" w:hAnsiTheme="minorHAnsi" w:cstheme="minorHAnsi"/>
          <w:color w:val="000000"/>
          <w:sz w:val="26"/>
          <w:szCs w:val="26"/>
        </w:rPr>
      </w:pPr>
      <w:r w:rsidRPr="00FA25E5">
        <w:rPr>
          <w:rFonts w:asciiTheme="minorHAnsi" w:hAnsiTheme="minorHAnsi" w:cstheme="minorHAnsi"/>
          <w:color w:val="000000"/>
          <w:sz w:val="26"/>
          <w:szCs w:val="26"/>
        </w:rPr>
        <w:t xml:space="preserve">     </w:t>
      </w:r>
    </w:p>
    <w:p w14:paraId="27F8A3C3" w14:textId="2A86E033" w:rsidR="002A1039" w:rsidRPr="00FA25E5" w:rsidRDefault="002A1039" w:rsidP="001E1760">
      <w:pPr>
        <w:pStyle w:val="NormalWeb"/>
        <w:spacing w:before="0" w:beforeAutospacing="0" w:after="0" w:afterAutospacing="0"/>
        <w:ind w:left="-426" w:right="-306"/>
        <w:rPr>
          <w:rFonts w:asciiTheme="minorHAnsi" w:hAnsiTheme="minorHAnsi" w:cstheme="minorHAnsi"/>
          <w:b/>
          <w:color w:val="000000"/>
          <w:sz w:val="26"/>
          <w:szCs w:val="26"/>
          <w:u w:val="single"/>
        </w:rPr>
      </w:pPr>
      <w:r w:rsidRPr="00FA25E5">
        <w:rPr>
          <w:rFonts w:asciiTheme="minorHAnsi" w:hAnsiTheme="minorHAnsi" w:cstheme="minorHAnsi"/>
          <w:b/>
          <w:color w:val="000000"/>
          <w:sz w:val="26"/>
          <w:szCs w:val="26"/>
          <w:u w:val="single"/>
        </w:rPr>
        <w:t>Police update</w:t>
      </w:r>
    </w:p>
    <w:p w14:paraId="4B30927F" w14:textId="04E49F6F" w:rsidR="00ED5870" w:rsidRPr="00FA25E5" w:rsidRDefault="00ED5870" w:rsidP="001E1760">
      <w:pPr>
        <w:pStyle w:val="NormalWeb"/>
        <w:spacing w:before="0" w:beforeAutospacing="0" w:after="0" w:afterAutospacing="0"/>
        <w:ind w:left="-426" w:right="-306"/>
        <w:rPr>
          <w:rFonts w:asciiTheme="minorHAnsi" w:hAnsiTheme="minorHAnsi" w:cstheme="minorHAnsi"/>
          <w:bCs/>
          <w:color w:val="000000"/>
          <w:sz w:val="26"/>
          <w:szCs w:val="26"/>
        </w:rPr>
      </w:pPr>
      <w:r w:rsidRPr="00FA25E5">
        <w:rPr>
          <w:rFonts w:asciiTheme="minorHAnsi" w:hAnsiTheme="minorHAnsi" w:cstheme="minorHAnsi"/>
          <w:bCs/>
          <w:color w:val="000000"/>
          <w:sz w:val="26"/>
          <w:szCs w:val="26"/>
        </w:rPr>
        <w:t xml:space="preserve">     </w:t>
      </w:r>
      <w:r w:rsidR="00A551C5" w:rsidRPr="00FA25E5">
        <w:rPr>
          <w:rFonts w:asciiTheme="minorHAnsi" w:hAnsiTheme="minorHAnsi" w:cstheme="minorHAnsi"/>
          <w:bCs/>
          <w:color w:val="000000"/>
          <w:sz w:val="26"/>
          <w:szCs w:val="26"/>
        </w:rPr>
        <w:t>Residents were reminded that the system for providing</w:t>
      </w:r>
      <w:r w:rsidR="0009377E" w:rsidRPr="00FA25E5">
        <w:rPr>
          <w:rFonts w:asciiTheme="minorHAnsi" w:hAnsiTheme="minorHAnsi" w:cstheme="minorHAnsi"/>
          <w:bCs/>
          <w:color w:val="000000"/>
          <w:sz w:val="26"/>
          <w:szCs w:val="26"/>
        </w:rPr>
        <w:t xml:space="preserve"> </w:t>
      </w:r>
      <w:r w:rsidR="00A551C5" w:rsidRPr="00FA25E5">
        <w:rPr>
          <w:rFonts w:asciiTheme="minorHAnsi" w:hAnsiTheme="minorHAnsi" w:cstheme="minorHAnsi"/>
          <w:bCs/>
          <w:color w:val="000000"/>
          <w:sz w:val="26"/>
          <w:szCs w:val="26"/>
        </w:rPr>
        <w:t xml:space="preserve">updates has now been changed, </w:t>
      </w:r>
      <w:r w:rsidR="0009377E" w:rsidRPr="00FA25E5">
        <w:rPr>
          <w:rFonts w:asciiTheme="minorHAnsi" w:hAnsiTheme="minorHAnsi" w:cstheme="minorHAnsi"/>
          <w:bCs/>
          <w:color w:val="000000"/>
          <w:sz w:val="26"/>
          <w:szCs w:val="26"/>
        </w:rPr>
        <w:t>so a full account of monthly local incidents is no longer available.</w:t>
      </w:r>
      <w:r w:rsidRPr="00FA25E5">
        <w:rPr>
          <w:rFonts w:asciiTheme="minorHAnsi" w:hAnsiTheme="minorHAnsi" w:cstheme="minorHAnsi"/>
          <w:bCs/>
          <w:color w:val="000000"/>
          <w:sz w:val="26"/>
          <w:szCs w:val="26"/>
        </w:rPr>
        <w:t xml:space="preserve"> It was noted, however, that there has been an increase in patrols around St Chad’s Park, and there have been no recently recorded incidents in that area.</w:t>
      </w:r>
    </w:p>
    <w:p w14:paraId="0E706869" w14:textId="49E31C26" w:rsidR="00A551C5" w:rsidRPr="00FA25E5" w:rsidRDefault="00ED5870" w:rsidP="001E1760">
      <w:pPr>
        <w:pStyle w:val="NormalWeb"/>
        <w:spacing w:before="0" w:beforeAutospacing="0" w:after="0" w:afterAutospacing="0"/>
        <w:ind w:left="-426" w:right="-306"/>
        <w:rPr>
          <w:rFonts w:asciiTheme="minorHAnsi" w:hAnsiTheme="minorHAnsi" w:cstheme="minorHAnsi"/>
          <w:bCs/>
          <w:color w:val="000000"/>
          <w:sz w:val="26"/>
          <w:szCs w:val="26"/>
        </w:rPr>
      </w:pPr>
      <w:r w:rsidRPr="00FA25E5">
        <w:rPr>
          <w:rFonts w:asciiTheme="minorHAnsi" w:hAnsiTheme="minorHAnsi" w:cstheme="minorHAnsi"/>
          <w:bCs/>
          <w:color w:val="000000"/>
          <w:sz w:val="26"/>
          <w:szCs w:val="26"/>
        </w:rPr>
        <w:t xml:space="preserve">    </w:t>
      </w:r>
      <w:r w:rsidR="0009377E" w:rsidRPr="00FA25E5">
        <w:rPr>
          <w:rFonts w:asciiTheme="minorHAnsi" w:hAnsiTheme="minorHAnsi" w:cstheme="minorHAnsi"/>
          <w:bCs/>
          <w:color w:val="000000"/>
          <w:sz w:val="26"/>
          <w:szCs w:val="26"/>
        </w:rPr>
        <w:t xml:space="preserve"> It was recommended that residents should attend the Police Ward Panel Meetings to discuss local crime in more detail with police from our Chadwell Heath and Whalebone Wards. </w:t>
      </w:r>
      <w:r w:rsidRPr="00FA25E5">
        <w:rPr>
          <w:rFonts w:asciiTheme="minorHAnsi" w:hAnsiTheme="minorHAnsi" w:cstheme="minorHAnsi"/>
          <w:bCs/>
          <w:color w:val="000000"/>
          <w:sz w:val="26"/>
          <w:szCs w:val="26"/>
        </w:rPr>
        <w:t xml:space="preserve">Dates for these can be found in the Police section of our website.  Residents should also sign up to the Met Engage online platform </w:t>
      </w:r>
      <w:hyperlink r:id="rId8" w:history="1">
        <w:r w:rsidRPr="00FA25E5">
          <w:rPr>
            <w:rStyle w:val="Hyperlink"/>
            <w:rFonts w:asciiTheme="minorHAnsi" w:hAnsiTheme="minorHAnsi" w:cstheme="minorHAnsi"/>
            <w:bCs/>
            <w:sz w:val="26"/>
            <w:szCs w:val="26"/>
          </w:rPr>
          <w:t>https://www.metengage.co.uk</w:t>
        </w:r>
      </w:hyperlink>
      <w:r w:rsidRPr="00FA25E5">
        <w:rPr>
          <w:rFonts w:asciiTheme="minorHAnsi" w:hAnsiTheme="minorHAnsi" w:cstheme="minorHAnsi"/>
          <w:bCs/>
          <w:color w:val="000000"/>
          <w:sz w:val="26"/>
          <w:szCs w:val="26"/>
        </w:rPr>
        <w:t xml:space="preserve"> or go to </w:t>
      </w:r>
      <w:hyperlink r:id="rId9" w:history="1">
        <w:r w:rsidRPr="00FA25E5">
          <w:rPr>
            <w:rStyle w:val="Hyperlink"/>
            <w:rFonts w:asciiTheme="minorHAnsi" w:hAnsiTheme="minorHAnsi" w:cstheme="minorHAnsi"/>
            <w:bCs/>
            <w:sz w:val="26"/>
            <w:szCs w:val="26"/>
          </w:rPr>
          <w:t>https://www.met.police.uk/area/your-area/met/barking-and-dagenham/</w:t>
        </w:r>
      </w:hyperlink>
      <w:r w:rsidRPr="00FA25E5">
        <w:rPr>
          <w:rFonts w:asciiTheme="minorHAnsi" w:hAnsiTheme="minorHAnsi" w:cstheme="minorHAnsi"/>
          <w:bCs/>
          <w:color w:val="000000"/>
          <w:sz w:val="26"/>
          <w:szCs w:val="26"/>
        </w:rPr>
        <w:t xml:space="preserve"> </w:t>
      </w:r>
      <w:r w:rsidR="00856B4E" w:rsidRPr="00FA25E5">
        <w:rPr>
          <w:rFonts w:asciiTheme="minorHAnsi" w:hAnsiTheme="minorHAnsi" w:cstheme="minorHAnsi"/>
          <w:bCs/>
          <w:color w:val="000000"/>
          <w:sz w:val="26"/>
          <w:szCs w:val="26"/>
        </w:rPr>
        <w:t>where they can view quarterly updates and report incidents to local officers.</w:t>
      </w:r>
    </w:p>
    <w:p w14:paraId="0590BA0B" w14:textId="6A25E306" w:rsidR="00ED5870" w:rsidRPr="00FA25E5" w:rsidRDefault="00ED5870" w:rsidP="001E1760">
      <w:pPr>
        <w:pStyle w:val="NormalWeb"/>
        <w:spacing w:before="0" w:beforeAutospacing="0" w:after="0" w:afterAutospacing="0"/>
        <w:ind w:left="-426" w:right="-306"/>
        <w:rPr>
          <w:rFonts w:asciiTheme="minorHAnsi" w:hAnsiTheme="minorHAnsi" w:cstheme="minorHAnsi"/>
          <w:bCs/>
          <w:color w:val="000000"/>
          <w:sz w:val="26"/>
          <w:szCs w:val="26"/>
        </w:rPr>
      </w:pPr>
      <w:r w:rsidRPr="00FA25E5">
        <w:rPr>
          <w:rFonts w:asciiTheme="minorHAnsi" w:hAnsiTheme="minorHAnsi" w:cstheme="minorHAnsi"/>
          <w:bCs/>
          <w:color w:val="000000"/>
          <w:sz w:val="26"/>
          <w:szCs w:val="26"/>
        </w:rPr>
        <w:t xml:space="preserve">     Police were asked about a tent near the underpass at Marks Gate. Residents were informed that this has been checked, and is unoccupied. </w:t>
      </w:r>
    </w:p>
    <w:p w14:paraId="1627529D" w14:textId="77777777" w:rsidR="00856B4E" w:rsidRPr="00FA25E5" w:rsidRDefault="00856B4E" w:rsidP="001E1760">
      <w:pPr>
        <w:pStyle w:val="NormalWeb"/>
        <w:spacing w:before="0" w:beforeAutospacing="0" w:after="0" w:afterAutospacing="0"/>
        <w:ind w:left="-426" w:right="-306"/>
        <w:rPr>
          <w:rFonts w:asciiTheme="minorHAnsi" w:hAnsiTheme="minorHAnsi" w:cstheme="minorHAnsi"/>
          <w:bCs/>
          <w:color w:val="000000"/>
          <w:sz w:val="26"/>
          <w:szCs w:val="26"/>
        </w:rPr>
      </w:pPr>
    </w:p>
    <w:p w14:paraId="74A7AC3B" w14:textId="055BF0E5" w:rsidR="00856B4E" w:rsidRPr="00FA25E5" w:rsidRDefault="00856B4E" w:rsidP="001E1760">
      <w:pPr>
        <w:pStyle w:val="NormalWeb"/>
        <w:spacing w:before="0" w:beforeAutospacing="0" w:after="0" w:afterAutospacing="0"/>
        <w:ind w:left="-426" w:right="-306"/>
        <w:rPr>
          <w:rFonts w:asciiTheme="minorHAnsi" w:hAnsiTheme="minorHAnsi" w:cstheme="minorHAnsi"/>
          <w:b/>
          <w:color w:val="000000"/>
          <w:sz w:val="26"/>
          <w:szCs w:val="26"/>
          <w:u w:val="single"/>
        </w:rPr>
      </w:pPr>
      <w:r w:rsidRPr="00FA25E5">
        <w:rPr>
          <w:rFonts w:asciiTheme="minorHAnsi" w:hAnsiTheme="minorHAnsi" w:cstheme="minorHAnsi"/>
          <w:b/>
          <w:color w:val="000000"/>
          <w:sz w:val="26"/>
          <w:szCs w:val="26"/>
          <w:u w:val="single"/>
        </w:rPr>
        <w:t>A.G.M</w:t>
      </w:r>
    </w:p>
    <w:p w14:paraId="45F0F60F" w14:textId="4F5649F5" w:rsidR="00856B4E" w:rsidRPr="00FA25E5" w:rsidRDefault="00856B4E" w:rsidP="001E1760">
      <w:pPr>
        <w:pStyle w:val="NormalWeb"/>
        <w:spacing w:before="0" w:beforeAutospacing="0" w:after="0" w:afterAutospacing="0"/>
        <w:ind w:left="-426" w:right="-306"/>
        <w:rPr>
          <w:rFonts w:asciiTheme="minorHAnsi" w:hAnsiTheme="minorHAnsi" w:cstheme="minorHAnsi"/>
          <w:bCs/>
          <w:color w:val="000000"/>
          <w:sz w:val="26"/>
          <w:szCs w:val="26"/>
        </w:rPr>
      </w:pPr>
      <w:r w:rsidRPr="00FA25E5">
        <w:rPr>
          <w:rFonts w:asciiTheme="minorHAnsi" w:hAnsiTheme="minorHAnsi" w:cstheme="minorHAnsi"/>
          <w:bCs/>
          <w:color w:val="000000"/>
          <w:sz w:val="26"/>
          <w:szCs w:val="26"/>
        </w:rPr>
        <w:t xml:space="preserve">     Keith Hutton read out the Chair’s report</w:t>
      </w:r>
      <w:r w:rsidR="004E2827" w:rsidRPr="00FA25E5">
        <w:rPr>
          <w:rFonts w:asciiTheme="minorHAnsi" w:hAnsiTheme="minorHAnsi" w:cstheme="minorHAnsi"/>
          <w:bCs/>
          <w:color w:val="000000"/>
          <w:sz w:val="26"/>
          <w:szCs w:val="26"/>
        </w:rPr>
        <w:t xml:space="preserve"> and Treasurer’s report, which can be read on our website. Copies of the income and expenditure sheet 2025-6 were available for residents to take home, if requested. </w:t>
      </w:r>
    </w:p>
    <w:p w14:paraId="4FF31175" w14:textId="16017630" w:rsidR="004E2827" w:rsidRPr="00FA25E5" w:rsidRDefault="004E2827" w:rsidP="001E1760">
      <w:pPr>
        <w:pStyle w:val="NormalWeb"/>
        <w:spacing w:before="0" w:beforeAutospacing="0" w:after="0" w:afterAutospacing="0"/>
        <w:ind w:left="-426" w:right="-306"/>
        <w:rPr>
          <w:rFonts w:asciiTheme="minorHAnsi" w:hAnsiTheme="minorHAnsi" w:cstheme="minorHAnsi"/>
          <w:bCs/>
          <w:color w:val="000000"/>
          <w:sz w:val="26"/>
          <w:szCs w:val="26"/>
        </w:rPr>
      </w:pPr>
      <w:r w:rsidRPr="00FA25E5">
        <w:rPr>
          <w:rFonts w:asciiTheme="minorHAnsi" w:hAnsiTheme="minorHAnsi" w:cstheme="minorHAnsi"/>
          <w:bCs/>
          <w:color w:val="000000"/>
          <w:sz w:val="26"/>
          <w:szCs w:val="26"/>
        </w:rPr>
        <w:t xml:space="preserve">     As there were no new nominees for membership of the Committee, it was agreed by attendees that the current committee members would be re-elected </w:t>
      </w:r>
      <w:proofErr w:type="spellStart"/>
      <w:r w:rsidRPr="00FA25E5">
        <w:rPr>
          <w:rFonts w:asciiTheme="minorHAnsi" w:hAnsiTheme="minorHAnsi" w:cstheme="minorHAnsi"/>
          <w:bCs/>
          <w:color w:val="000000"/>
          <w:sz w:val="26"/>
          <w:szCs w:val="26"/>
        </w:rPr>
        <w:t>en</w:t>
      </w:r>
      <w:proofErr w:type="spellEnd"/>
      <w:r w:rsidRPr="00FA25E5">
        <w:rPr>
          <w:rFonts w:asciiTheme="minorHAnsi" w:hAnsiTheme="minorHAnsi" w:cstheme="minorHAnsi"/>
          <w:bCs/>
          <w:color w:val="000000"/>
          <w:sz w:val="26"/>
          <w:szCs w:val="26"/>
        </w:rPr>
        <w:t xml:space="preserve"> bloc. This was proposed by Frances Burton and seconded by Sheila Wood. </w:t>
      </w:r>
    </w:p>
    <w:p w14:paraId="6E3BF2FE" w14:textId="77777777" w:rsidR="004E2827" w:rsidRDefault="004E2827" w:rsidP="001E1760">
      <w:pPr>
        <w:pStyle w:val="NormalWeb"/>
        <w:spacing w:before="0" w:beforeAutospacing="0" w:after="0" w:afterAutospacing="0"/>
        <w:ind w:left="-426" w:right="-306"/>
        <w:rPr>
          <w:rFonts w:asciiTheme="minorHAnsi" w:hAnsiTheme="minorHAnsi" w:cstheme="minorHAnsi"/>
          <w:bCs/>
          <w:color w:val="000000"/>
          <w:sz w:val="26"/>
          <w:szCs w:val="26"/>
        </w:rPr>
      </w:pPr>
    </w:p>
    <w:p w14:paraId="6E59719B" w14:textId="7205948C" w:rsidR="00ED5870" w:rsidRDefault="004E2827" w:rsidP="00081A2B">
      <w:pPr>
        <w:pStyle w:val="NormalWeb"/>
        <w:spacing w:before="0" w:beforeAutospacing="0" w:after="0" w:afterAutospacing="0"/>
        <w:ind w:left="-426" w:right="-306"/>
        <w:jc w:val="center"/>
        <w:rPr>
          <w:rFonts w:asciiTheme="minorHAnsi" w:hAnsiTheme="minorHAnsi" w:cstheme="minorHAnsi"/>
          <w:b/>
          <w:color w:val="000000"/>
          <w:sz w:val="28"/>
          <w:szCs w:val="28"/>
          <w:u w:val="single"/>
        </w:rPr>
      </w:pPr>
      <w:r w:rsidRPr="00FA25E5">
        <w:rPr>
          <w:rFonts w:asciiTheme="minorHAnsi" w:hAnsiTheme="minorHAnsi" w:cstheme="minorHAnsi"/>
          <w:b/>
          <w:color w:val="000000"/>
          <w:sz w:val="28"/>
          <w:szCs w:val="28"/>
          <w:u w:val="single"/>
        </w:rPr>
        <w:t>Guest Speakers: Richard Fassnidge and Martin Denyer</w:t>
      </w:r>
      <w:r w:rsidR="00FA25E5">
        <w:rPr>
          <w:rFonts w:asciiTheme="minorHAnsi" w:hAnsiTheme="minorHAnsi" w:cstheme="minorHAnsi"/>
          <w:b/>
          <w:color w:val="000000"/>
          <w:sz w:val="28"/>
          <w:szCs w:val="28"/>
          <w:u w:val="single"/>
        </w:rPr>
        <w:t xml:space="preserve"> – waste disposal</w:t>
      </w:r>
    </w:p>
    <w:p w14:paraId="649BD656" w14:textId="208DB722" w:rsidR="00FA25E5" w:rsidRDefault="00FA25E5" w:rsidP="001E1760">
      <w:pPr>
        <w:pStyle w:val="NormalWeb"/>
        <w:spacing w:before="0" w:beforeAutospacing="0" w:after="0" w:afterAutospacing="0"/>
        <w:ind w:left="-426" w:right="-306"/>
        <w:rPr>
          <w:rFonts w:asciiTheme="minorHAnsi" w:hAnsiTheme="minorHAnsi" w:cstheme="minorHAnsi"/>
          <w:bCs/>
          <w:color w:val="000000"/>
          <w:sz w:val="26"/>
          <w:szCs w:val="26"/>
        </w:rPr>
      </w:pPr>
      <w:r w:rsidRPr="00FA25E5">
        <w:rPr>
          <w:rFonts w:asciiTheme="minorHAnsi" w:hAnsiTheme="minorHAnsi" w:cstheme="minorHAnsi"/>
          <w:bCs/>
          <w:color w:val="000000"/>
          <w:sz w:val="28"/>
          <w:szCs w:val="28"/>
        </w:rPr>
        <w:t xml:space="preserve">  </w:t>
      </w:r>
      <w:r w:rsidRPr="00FA25E5">
        <w:rPr>
          <w:rFonts w:asciiTheme="minorHAnsi" w:hAnsiTheme="minorHAnsi" w:cstheme="minorHAnsi"/>
          <w:bCs/>
          <w:color w:val="000000"/>
          <w:sz w:val="26"/>
          <w:szCs w:val="26"/>
        </w:rPr>
        <w:t xml:space="preserve">   Richard </w:t>
      </w:r>
      <w:r>
        <w:rPr>
          <w:rFonts w:asciiTheme="minorHAnsi" w:hAnsiTheme="minorHAnsi" w:cstheme="minorHAnsi"/>
          <w:bCs/>
          <w:color w:val="000000"/>
          <w:sz w:val="26"/>
          <w:szCs w:val="26"/>
        </w:rPr>
        <w:t xml:space="preserve">joined Barking and Dagenham Council 12 months ago, and is currently Head of Waste fleet and Transport for the Borough. He previously worked in Redbridge. Martin is the Operations Manager, in charge of waste collections. </w:t>
      </w:r>
    </w:p>
    <w:p w14:paraId="4E921443" w14:textId="4560CCD3" w:rsidR="00FA25E5" w:rsidRDefault="00FA25E5" w:rsidP="001E1760">
      <w:pPr>
        <w:pStyle w:val="NormalWeb"/>
        <w:spacing w:before="0" w:beforeAutospacing="0" w:after="0" w:afterAutospacing="0"/>
        <w:ind w:left="-426" w:right="-306"/>
        <w:rPr>
          <w:rFonts w:asciiTheme="minorHAnsi" w:hAnsiTheme="minorHAnsi" w:cstheme="minorHAnsi"/>
          <w:bCs/>
          <w:color w:val="000000"/>
          <w:sz w:val="26"/>
          <w:szCs w:val="26"/>
        </w:rPr>
      </w:pPr>
      <w:r>
        <w:rPr>
          <w:rFonts w:asciiTheme="minorHAnsi" w:hAnsiTheme="minorHAnsi" w:cstheme="minorHAnsi"/>
          <w:bCs/>
          <w:color w:val="000000"/>
          <w:sz w:val="26"/>
          <w:szCs w:val="26"/>
        </w:rPr>
        <w:t xml:space="preserve">     Richard began with an apology, explaining that, due to a shortage of vehicles, regular collections have not always happened. Where necessary, domestic “grey bin” collections have taken priority over recycling and green bins</w:t>
      </w:r>
      <w:r w:rsidR="0071014F">
        <w:rPr>
          <w:rFonts w:asciiTheme="minorHAnsi" w:hAnsiTheme="minorHAnsi" w:cstheme="minorHAnsi"/>
          <w:bCs/>
          <w:color w:val="000000"/>
          <w:sz w:val="26"/>
          <w:szCs w:val="26"/>
        </w:rPr>
        <w:t>. Many vehicles are coming to the end of their life, with most faults arising in the machinery at the back of the vehicle. Each vehicle is expected to be kept for 7 years but, although problems may arise earlier, especially as vehicles are being used more than originally expected, there is lack of funding to replace them sooner.  £13million is allocated to spend on new vehicles across the council. This is not just for waste disposal vehicles, but all transport including for those with Special Needs, vans for park supervisors, etc.</w:t>
      </w:r>
    </w:p>
    <w:p w14:paraId="62C7E3C0" w14:textId="0D89B6A5" w:rsidR="00FA25E5" w:rsidRDefault="00FA25E5" w:rsidP="001E1760">
      <w:pPr>
        <w:pStyle w:val="NormalWeb"/>
        <w:spacing w:before="0" w:beforeAutospacing="0" w:after="0" w:afterAutospacing="0"/>
        <w:ind w:left="-426" w:right="-306"/>
        <w:rPr>
          <w:rFonts w:asciiTheme="minorHAnsi" w:hAnsiTheme="minorHAnsi" w:cstheme="minorHAnsi"/>
          <w:bCs/>
          <w:color w:val="000000"/>
          <w:sz w:val="26"/>
          <w:szCs w:val="26"/>
        </w:rPr>
      </w:pPr>
      <w:r>
        <w:rPr>
          <w:rFonts w:asciiTheme="minorHAnsi" w:hAnsiTheme="minorHAnsi" w:cstheme="minorHAnsi"/>
          <w:bCs/>
          <w:color w:val="000000"/>
          <w:sz w:val="26"/>
          <w:szCs w:val="26"/>
        </w:rPr>
        <w:t xml:space="preserve">     </w:t>
      </w:r>
      <w:r w:rsidR="0071014F">
        <w:rPr>
          <w:rFonts w:asciiTheme="minorHAnsi" w:hAnsiTheme="minorHAnsi" w:cstheme="minorHAnsi"/>
          <w:bCs/>
          <w:color w:val="000000"/>
          <w:sz w:val="26"/>
          <w:szCs w:val="26"/>
        </w:rPr>
        <w:t>Waste c</w:t>
      </w:r>
      <w:r>
        <w:rPr>
          <w:rFonts w:asciiTheme="minorHAnsi" w:hAnsiTheme="minorHAnsi" w:cstheme="minorHAnsi"/>
          <w:bCs/>
          <w:color w:val="000000"/>
          <w:sz w:val="26"/>
          <w:szCs w:val="26"/>
        </w:rPr>
        <w:t xml:space="preserve">ollection staff include full-time employees and part-time agency staff, although they would like to recruit more full-time staff from the local area, and to this end </w:t>
      </w:r>
      <w:r w:rsidR="00DE15E7">
        <w:rPr>
          <w:rFonts w:asciiTheme="minorHAnsi" w:hAnsiTheme="minorHAnsi" w:cstheme="minorHAnsi"/>
          <w:bCs/>
          <w:color w:val="000000"/>
          <w:sz w:val="26"/>
          <w:szCs w:val="26"/>
        </w:rPr>
        <w:t xml:space="preserve">they </w:t>
      </w:r>
      <w:r>
        <w:rPr>
          <w:rFonts w:asciiTheme="minorHAnsi" w:hAnsiTheme="minorHAnsi" w:cstheme="minorHAnsi"/>
          <w:bCs/>
          <w:color w:val="000000"/>
          <w:sz w:val="26"/>
          <w:szCs w:val="26"/>
        </w:rPr>
        <w:t>hop</w:t>
      </w:r>
      <w:r w:rsidR="00DE15E7">
        <w:rPr>
          <w:rFonts w:asciiTheme="minorHAnsi" w:hAnsiTheme="minorHAnsi" w:cstheme="minorHAnsi"/>
          <w:bCs/>
          <w:color w:val="000000"/>
          <w:sz w:val="26"/>
          <w:szCs w:val="26"/>
        </w:rPr>
        <w:t xml:space="preserve">e </w:t>
      </w:r>
      <w:r>
        <w:rPr>
          <w:rFonts w:asciiTheme="minorHAnsi" w:hAnsiTheme="minorHAnsi" w:cstheme="minorHAnsi"/>
          <w:bCs/>
          <w:color w:val="000000"/>
          <w:sz w:val="26"/>
          <w:szCs w:val="26"/>
        </w:rPr>
        <w:t xml:space="preserve">to hold a Recruitment Day in the near future. </w:t>
      </w:r>
    </w:p>
    <w:p w14:paraId="3FAF40AC" w14:textId="24E2F44A" w:rsidR="00FA25E5" w:rsidRDefault="00FA25E5" w:rsidP="001E1760">
      <w:pPr>
        <w:pStyle w:val="NormalWeb"/>
        <w:spacing w:before="0" w:beforeAutospacing="0" w:after="0" w:afterAutospacing="0"/>
        <w:ind w:left="-426" w:right="-306"/>
        <w:rPr>
          <w:rFonts w:asciiTheme="minorHAnsi" w:hAnsiTheme="minorHAnsi" w:cstheme="minorHAnsi"/>
          <w:bCs/>
          <w:color w:val="000000"/>
          <w:sz w:val="26"/>
          <w:szCs w:val="26"/>
        </w:rPr>
      </w:pPr>
      <w:r>
        <w:rPr>
          <w:rFonts w:asciiTheme="minorHAnsi" w:hAnsiTheme="minorHAnsi" w:cstheme="minorHAnsi"/>
          <w:bCs/>
          <w:color w:val="000000"/>
          <w:sz w:val="26"/>
          <w:szCs w:val="26"/>
        </w:rPr>
        <w:t xml:space="preserve">   </w:t>
      </w:r>
    </w:p>
    <w:p w14:paraId="742DF2E0" w14:textId="77777777" w:rsidR="0071014F" w:rsidRDefault="001E1760" w:rsidP="001E1760">
      <w:pPr>
        <w:pStyle w:val="NormalWeb"/>
        <w:spacing w:before="0" w:beforeAutospacing="0" w:after="0" w:afterAutospacing="0"/>
        <w:ind w:left="-426" w:right="-306"/>
        <w:rPr>
          <w:rFonts w:asciiTheme="minorHAnsi" w:hAnsiTheme="minorHAnsi" w:cstheme="minorHAnsi"/>
          <w:bCs/>
          <w:color w:val="000000"/>
          <w:sz w:val="26"/>
          <w:szCs w:val="26"/>
        </w:rPr>
      </w:pPr>
      <w:r>
        <w:rPr>
          <w:rFonts w:asciiTheme="minorHAnsi" w:hAnsiTheme="minorHAnsi" w:cstheme="minorHAnsi"/>
          <w:bCs/>
          <w:color w:val="000000"/>
          <w:sz w:val="26"/>
          <w:szCs w:val="26"/>
        </w:rPr>
        <w:t xml:space="preserve">    </w:t>
      </w:r>
    </w:p>
    <w:p w14:paraId="1345B17D" w14:textId="77777777" w:rsidR="0071014F" w:rsidRDefault="0071014F" w:rsidP="001E1760">
      <w:pPr>
        <w:pStyle w:val="NormalWeb"/>
        <w:spacing w:before="0" w:beforeAutospacing="0" w:after="0" w:afterAutospacing="0"/>
        <w:ind w:left="-426" w:right="-306"/>
        <w:rPr>
          <w:rFonts w:asciiTheme="minorHAnsi" w:hAnsiTheme="minorHAnsi" w:cstheme="minorHAnsi"/>
          <w:bCs/>
          <w:color w:val="000000"/>
          <w:sz w:val="26"/>
          <w:szCs w:val="26"/>
        </w:rPr>
      </w:pPr>
    </w:p>
    <w:p w14:paraId="44E55E8B" w14:textId="77777777" w:rsidR="0071014F" w:rsidRDefault="0071014F" w:rsidP="001E1760">
      <w:pPr>
        <w:pStyle w:val="NormalWeb"/>
        <w:spacing w:before="0" w:beforeAutospacing="0" w:after="0" w:afterAutospacing="0"/>
        <w:ind w:left="-426" w:right="-306"/>
        <w:rPr>
          <w:rFonts w:asciiTheme="minorHAnsi" w:hAnsiTheme="minorHAnsi" w:cstheme="minorHAnsi"/>
          <w:bCs/>
          <w:color w:val="000000"/>
          <w:sz w:val="26"/>
          <w:szCs w:val="26"/>
        </w:rPr>
      </w:pPr>
    </w:p>
    <w:p w14:paraId="2639780A" w14:textId="2F52ACD6" w:rsidR="001E1760" w:rsidRDefault="001E1760" w:rsidP="001E1760">
      <w:pPr>
        <w:pStyle w:val="NormalWeb"/>
        <w:spacing w:before="0" w:beforeAutospacing="0" w:after="0" w:afterAutospacing="0"/>
        <w:ind w:left="-426" w:right="-306"/>
        <w:rPr>
          <w:rFonts w:asciiTheme="minorHAnsi" w:hAnsiTheme="minorHAnsi" w:cstheme="minorHAnsi"/>
          <w:bCs/>
          <w:color w:val="000000"/>
          <w:sz w:val="26"/>
          <w:szCs w:val="26"/>
        </w:rPr>
      </w:pPr>
      <w:r>
        <w:rPr>
          <w:rFonts w:asciiTheme="minorHAnsi" w:hAnsiTheme="minorHAnsi" w:cstheme="minorHAnsi"/>
          <w:bCs/>
          <w:color w:val="000000"/>
          <w:sz w:val="26"/>
          <w:szCs w:val="26"/>
        </w:rPr>
        <w:t xml:space="preserve"> </w:t>
      </w:r>
      <w:r w:rsidR="00DE15E7">
        <w:rPr>
          <w:rFonts w:asciiTheme="minorHAnsi" w:hAnsiTheme="minorHAnsi" w:cstheme="minorHAnsi"/>
          <w:bCs/>
          <w:color w:val="000000"/>
          <w:sz w:val="26"/>
          <w:szCs w:val="26"/>
        </w:rPr>
        <w:t xml:space="preserve">    </w:t>
      </w:r>
      <w:r>
        <w:rPr>
          <w:rFonts w:asciiTheme="minorHAnsi" w:hAnsiTheme="minorHAnsi" w:cstheme="minorHAnsi"/>
          <w:bCs/>
          <w:color w:val="000000"/>
          <w:sz w:val="26"/>
          <w:szCs w:val="26"/>
        </w:rPr>
        <w:t>There have been increased fly-tipping collections, and crews are now picking up fly-tipped waste when seen, even if it hasn’t been reported. Residents can also benefit from free bulky waste collections during a 6-month trial period. It is hoped that this will reduce fly-tipping.</w:t>
      </w:r>
      <w:r w:rsidR="0071014F">
        <w:rPr>
          <w:rFonts w:asciiTheme="minorHAnsi" w:hAnsiTheme="minorHAnsi" w:cstheme="minorHAnsi"/>
          <w:bCs/>
          <w:color w:val="000000"/>
          <w:sz w:val="26"/>
          <w:szCs w:val="26"/>
        </w:rPr>
        <w:t xml:space="preserve"> There are </w:t>
      </w:r>
      <w:r w:rsidR="00DE15E7">
        <w:rPr>
          <w:rFonts w:asciiTheme="minorHAnsi" w:hAnsiTheme="minorHAnsi" w:cstheme="minorHAnsi"/>
          <w:bCs/>
          <w:color w:val="000000"/>
          <w:sz w:val="26"/>
          <w:szCs w:val="26"/>
        </w:rPr>
        <w:t xml:space="preserve">known to be </w:t>
      </w:r>
      <w:r w:rsidR="0071014F">
        <w:rPr>
          <w:rFonts w:asciiTheme="minorHAnsi" w:hAnsiTheme="minorHAnsi" w:cstheme="minorHAnsi"/>
          <w:bCs/>
          <w:color w:val="000000"/>
          <w:sz w:val="26"/>
          <w:szCs w:val="26"/>
        </w:rPr>
        <w:t xml:space="preserve">certain “hotspots” </w:t>
      </w:r>
      <w:r w:rsidR="00DE15E7">
        <w:rPr>
          <w:rFonts w:asciiTheme="minorHAnsi" w:hAnsiTheme="minorHAnsi" w:cstheme="minorHAnsi"/>
          <w:bCs/>
          <w:color w:val="000000"/>
          <w:sz w:val="26"/>
          <w:szCs w:val="26"/>
        </w:rPr>
        <w:t xml:space="preserve">throughout the borough, and it is hoped that data collection will be able to identify these more easily. Fly-tippers are being prosecuted, with fines of up to £4000. </w:t>
      </w:r>
    </w:p>
    <w:p w14:paraId="26561DAE" w14:textId="599E2919" w:rsidR="00DE15E7" w:rsidRDefault="00DE15E7" w:rsidP="001E1760">
      <w:pPr>
        <w:pStyle w:val="NormalWeb"/>
        <w:spacing w:before="0" w:beforeAutospacing="0" w:after="0" w:afterAutospacing="0"/>
        <w:ind w:left="-426" w:right="-306"/>
        <w:rPr>
          <w:rFonts w:asciiTheme="minorHAnsi" w:hAnsiTheme="minorHAnsi" w:cstheme="minorHAnsi"/>
          <w:bCs/>
          <w:color w:val="000000"/>
          <w:sz w:val="26"/>
          <w:szCs w:val="26"/>
        </w:rPr>
      </w:pPr>
      <w:r>
        <w:rPr>
          <w:rFonts w:asciiTheme="minorHAnsi" w:hAnsiTheme="minorHAnsi" w:cstheme="minorHAnsi"/>
          <w:bCs/>
          <w:color w:val="000000"/>
          <w:sz w:val="26"/>
          <w:szCs w:val="26"/>
        </w:rPr>
        <w:t xml:space="preserve">     Four Boroughs are incorporated into the East London Waste Authority. All refuse is sent there to be sorted. In 2027, it is anticipated that most waste will be used to create energy. </w:t>
      </w:r>
    </w:p>
    <w:p w14:paraId="209F085F" w14:textId="46888D0D" w:rsidR="00DE15E7" w:rsidRPr="00DE15E7" w:rsidRDefault="00DE15E7" w:rsidP="001E1760">
      <w:pPr>
        <w:pStyle w:val="NormalWeb"/>
        <w:spacing w:before="0" w:beforeAutospacing="0" w:after="0" w:afterAutospacing="0"/>
        <w:ind w:left="-426" w:right="-306"/>
        <w:rPr>
          <w:rFonts w:asciiTheme="minorHAnsi" w:hAnsiTheme="minorHAnsi" w:cstheme="minorHAnsi"/>
          <w:bCs/>
          <w:i/>
          <w:iCs/>
          <w:color w:val="000000"/>
          <w:sz w:val="26"/>
          <w:szCs w:val="26"/>
        </w:rPr>
      </w:pPr>
      <w:r>
        <w:rPr>
          <w:rFonts w:asciiTheme="minorHAnsi" w:hAnsiTheme="minorHAnsi" w:cstheme="minorHAnsi"/>
          <w:bCs/>
          <w:i/>
          <w:iCs/>
          <w:color w:val="000000"/>
          <w:sz w:val="26"/>
          <w:szCs w:val="26"/>
        </w:rPr>
        <w:t>Cllr Andrew Achilleos expressed concern that, because of wind direction, particulat</w:t>
      </w:r>
      <w:r w:rsidR="00904956">
        <w:rPr>
          <w:rFonts w:asciiTheme="minorHAnsi" w:hAnsiTheme="minorHAnsi" w:cstheme="minorHAnsi"/>
          <w:bCs/>
          <w:i/>
          <w:iCs/>
          <w:color w:val="000000"/>
          <w:sz w:val="26"/>
          <w:szCs w:val="26"/>
        </w:rPr>
        <w:t>e</w:t>
      </w:r>
      <w:r>
        <w:rPr>
          <w:rFonts w:asciiTheme="minorHAnsi" w:hAnsiTheme="minorHAnsi" w:cstheme="minorHAnsi"/>
          <w:bCs/>
          <w:i/>
          <w:iCs/>
          <w:color w:val="000000"/>
          <w:sz w:val="26"/>
          <w:szCs w:val="26"/>
        </w:rPr>
        <w:t xml:space="preserve">s could be carried into our area. </w:t>
      </w:r>
    </w:p>
    <w:p w14:paraId="5CDE78F7" w14:textId="78AA8DF8" w:rsidR="00DE15E7" w:rsidRDefault="00DE15E7" w:rsidP="00DE15E7">
      <w:pPr>
        <w:pStyle w:val="NormalWeb"/>
        <w:spacing w:before="0" w:beforeAutospacing="0" w:after="0" w:afterAutospacing="0"/>
        <w:ind w:left="-426" w:right="-306"/>
        <w:rPr>
          <w:rFonts w:asciiTheme="minorHAnsi" w:hAnsiTheme="minorHAnsi" w:cstheme="minorHAnsi"/>
          <w:bCs/>
          <w:color w:val="000000"/>
          <w:sz w:val="26"/>
          <w:szCs w:val="26"/>
        </w:rPr>
      </w:pPr>
      <w:r>
        <w:rPr>
          <w:rFonts w:asciiTheme="minorHAnsi" w:hAnsiTheme="minorHAnsi" w:cstheme="minorHAnsi"/>
          <w:bCs/>
          <w:color w:val="000000"/>
          <w:sz w:val="26"/>
          <w:szCs w:val="26"/>
        </w:rPr>
        <w:t xml:space="preserve">     </w:t>
      </w:r>
    </w:p>
    <w:p w14:paraId="0D4CF5A6" w14:textId="05DCBD93" w:rsidR="00ED5870" w:rsidRDefault="001E1760" w:rsidP="00DE15E7">
      <w:pPr>
        <w:pStyle w:val="NormalWeb"/>
        <w:spacing w:before="0" w:beforeAutospacing="0" w:after="0" w:afterAutospacing="0"/>
        <w:ind w:left="-426" w:right="-306"/>
        <w:rPr>
          <w:rFonts w:asciiTheme="minorHAnsi" w:hAnsiTheme="minorHAnsi" w:cstheme="minorHAnsi"/>
          <w:b/>
          <w:color w:val="000000"/>
          <w:sz w:val="26"/>
          <w:szCs w:val="26"/>
          <w:u w:val="single"/>
        </w:rPr>
      </w:pPr>
      <w:r>
        <w:rPr>
          <w:rFonts w:asciiTheme="minorHAnsi" w:hAnsiTheme="minorHAnsi" w:cstheme="minorHAnsi"/>
          <w:b/>
          <w:color w:val="000000"/>
          <w:sz w:val="26"/>
          <w:szCs w:val="26"/>
          <w:u w:val="single"/>
        </w:rPr>
        <w:t>Food Waste</w:t>
      </w:r>
    </w:p>
    <w:p w14:paraId="36E4B2A6" w14:textId="33DF017A" w:rsidR="00F74C04" w:rsidRDefault="00DE15E7" w:rsidP="001B1A48">
      <w:pPr>
        <w:pStyle w:val="NormalWeb"/>
        <w:spacing w:before="0" w:beforeAutospacing="0" w:after="0" w:afterAutospacing="0"/>
        <w:ind w:left="-426" w:right="-306" w:firstLine="284"/>
        <w:rPr>
          <w:rFonts w:asciiTheme="minorHAnsi" w:hAnsiTheme="minorHAnsi" w:cstheme="minorHAnsi"/>
          <w:bCs/>
          <w:color w:val="000000"/>
          <w:sz w:val="26"/>
          <w:szCs w:val="26"/>
        </w:rPr>
      </w:pPr>
      <w:r w:rsidRPr="00DE15E7">
        <w:rPr>
          <w:rFonts w:asciiTheme="minorHAnsi" w:hAnsiTheme="minorHAnsi" w:cstheme="minorHAnsi"/>
          <w:bCs/>
          <w:color w:val="000000"/>
          <w:sz w:val="26"/>
          <w:szCs w:val="26"/>
        </w:rPr>
        <w:t xml:space="preserve">Following </w:t>
      </w:r>
      <w:r>
        <w:rPr>
          <w:rFonts w:asciiTheme="minorHAnsi" w:hAnsiTheme="minorHAnsi" w:cstheme="minorHAnsi"/>
          <w:bCs/>
          <w:color w:val="000000"/>
          <w:sz w:val="26"/>
          <w:szCs w:val="26"/>
        </w:rPr>
        <w:t xml:space="preserve">new </w:t>
      </w:r>
      <w:r w:rsidRPr="00DE15E7">
        <w:rPr>
          <w:rFonts w:asciiTheme="minorHAnsi" w:hAnsiTheme="minorHAnsi" w:cstheme="minorHAnsi"/>
          <w:bCs/>
          <w:color w:val="000000"/>
          <w:sz w:val="26"/>
          <w:szCs w:val="26"/>
        </w:rPr>
        <w:t xml:space="preserve">Government </w:t>
      </w:r>
      <w:r>
        <w:rPr>
          <w:rFonts w:asciiTheme="minorHAnsi" w:hAnsiTheme="minorHAnsi" w:cstheme="minorHAnsi"/>
          <w:bCs/>
          <w:color w:val="000000"/>
          <w:sz w:val="26"/>
          <w:szCs w:val="26"/>
        </w:rPr>
        <w:t>legislation, the borough will be introducing a food waste collection</w:t>
      </w:r>
      <w:r w:rsidR="001B1A48">
        <w:rPr>
          <w:rFonts w:asciiTheme="minorHAnsi" w:hAnsiTheme="minorHAnsi" w:cstheme="minorHAnsi"/>
          <w:bCs/>
          <w:color w:val="000000"/>
          <w:sz w:val="26"/>
          <w:szCs w:val="26"/>
        </w:rPr>
        <w:t xml:space="preserve">, probably in the autumn. </w:t>
      </w:r>
      <w:r>
        <w:rPr>
          <w:rFonts w:asciiTheme="minorHAnsi" w:hAnsiTheme="minorHAnsi" w:cstheme="minorHAnsi"/>
          <w:bCs/>
          <w:color w:val="000000"/>
          <w:sz w:val="26"/>
          <w:szCs w:val="26"/>
        </w:rPr>
        <w:t xml:space="preserve">It was pointed out that food and garden waste must be separated, as each requires a different process.  A contract has been issued to provide food caddies for households, with a larger bin for residents to decant their waste into for collection. </w:t>
      </w:r>
      <w:r w:rsidR="001B1A48">
        <w:rPr>
          <w:rFonts w:asciiTheme="minorHAnsi" w:hAnsiTheme="minorHAnsi" w:cstheme="minorHAnsi"/>
          <w:bCs/>
          <w:color w:val="000000"/>
          <w:sz w:val="26"/>
          <w:szCs w:val="26"/>
        </w:rPr>
        <w:t xml:space="preserve">This will also require some brand new vehicles. It was agreed that not all households will want to participate in this collection. </w:t>
      </w:r>
    </w:p>
    <w:p w14:paraId="32628CA3" w14:textId="77777777" w:rsidR="001B1A48" w:rsidRDefault="001B1A48" w:rsidP="001B1A48">
      <w:pPr>
        <w:pStyle w:val="NormalWeb"/>
        <w:spacing w:before="0" w:beforeAutospacing="0" w:after="0" w:afterAutospacing="0"/>
        <w:ind w:left="-426" w:right="-306" w:firstLine="284"/>
        <w:rPr>
          <w:rFonts w:asciiTheme="minorHAnsi" w:hAnsiTheme="minorHAnsi" w:cstheme="minorHAnsi"/>
          <w:bCs/>
          <w:color w:val="000000"/>
          <w:sz w:val="26"/>
          <w:szCs w:val="26"/>
        </w:rPr>
      </w:pPr>
    </w:p>
    <w:p w14:paraId="408A13AE" w14:textId="18E5AFF9" w:rsidR="001B1A48" w:rsidRDefault="001B1A48" w:rsidP="001B1A48">
      <w:pPr>
        <w:pStyle w:val="NormalWeb"/>
        <w:spacing w:before="0" w:beforeAutospacing="0" w:after="0" w:afterAutospacing="0"/>
        <w:ind w:left="-426" w:right="-306"/>
        <w:jc w:val="center"/>
        <w:rPr>
          <w:rFonts w:asciiTheme="minorHAnsi" w:hAnsiTheme="minorHAnsi" w:cstheme="minorHAnsi"/>
          <w:b/>
          <w:color w:val="000000"/>
          <w:sz w:val="26"/>
          <w:szCs w:val="26"/>
          <w:u w:val="single"/>
        </w:rPr>
      </w:pPr>
      <w:r>
        <w:rPr>
          <w:rFonts w:asciiTheme="minorHAnsi" w:hAnsiTheme="minorHAnsi" w:cstheme="minorHAnsi"/>
          <w:b/>
          <w:color w:val="000000"/>
          <w:sz w:val="26"/>
          <w:szCs w:val="26"/>
          <w:u w:val="single"/>
        </w:rPr>
        <w:t>Q&amp;A</w:t>
      </w:r>
    </w:p>
    <w:p w14:paraId="4BDF5011" w14:textId="09401804" w:rsidR="001B1A48" w:rsidRDefault="00A43851" w:rsidP="001B1A48">
      <w:pPr>
        <w:pStyle w:val="NormalWeb"/>
        <w:spacing w:before="0" w:beforeAutospacing="0" w:after="0" w:afterAutospacing="0"/>
        <w:ind w:left="-426" w:right="-306"/>
        <w:rPr>
          <w:rFonts w:asciiTheme="minorHAnsi" w:hAnsiTheme="minorHAnsi" w:cstheme="minorHAnsi"/>
          <w:bCs/>
          <w:color w:val="000000"/>
          <w:sz w:val="26"/>
          <w:szCs w:val="26"/>
        </w:rPr>
      </w:pPr>
      <w:r>
        <w:rPr>
          <w:rFonts w:asciiTheme="minorHAnsi" w:hAnsiTheme="minorHAnsi" w:cstheme="minorHAnsi"/>
          <w:bCs/>
          <w:color w:val="000000"/>
          <w:sz w:val="26"/>
          <w:szCs w:val="26"/>
        </w:rPr>
        <w:t xml:space="preserve">   </w:t>
      </w:r>
      <w:r w:rsidR="001B1A48" w:rsidRPr="001B1A48">
        <w:rPr>
          <w:rFonts w:asciiTheme="minorHAnsi" w:hAnsiTheme="minorHAnsi" w:cstheme="minorHAnsi"/>
          <w:bCs/>
          <w:color w:val="000000"/>
          <w:sz w:val="26"/>
          <w:szCs w:val="26"/>
        </w:rPr>
        <w:t>Richard and Martin responded to a number of questions from our residents</w:t>
      </w:r>
      <w:r w:rsidR="001B1A48">
        <w:rPr>
          <w:rFonts w:asciiTheme="minorHAnsi" w:hAnsiTheme="minorHAnsi" w:cstheme="minorHAnsi"/>
          <w:bCs/>
          <w:color w:val="000000"/>
          <w:sz w:val="26"/>
          <w:szCs w:val="26"/>
        </w:rPr>
        <w:t>:</w:t>
      </w:r>
    </w:p>
    <w:p w14:paraId="2F9A59BF" w14:textId="77777777" w:rsidR="001B1A48" w:rsidRPr="001B1A48" w:rsidRDefault="001B1A48" w:rsidP="001B1A48">
      <w:pPr>
        <w:pStyle w:val="ListParagraph"/>
        <w:numPr>
          <w:ilvl w:val="0"/>
          <w:numId w:val="9"/>
        </w:numPr>
        <w:tabs>
          <w:tab w:val="left" w:pos="426"/>
        </w:tabs>
        <w:spacing w:before="240" w:line="240" w:lineRule="auto"/>
        <w:ind w:left="-284"/>
        <w:rPr>
          <w:rFonts w:ascii="Calibri" w:hAnsi="Calibri" w:cs="Calibri"/>
          <w:b/>
          <w:bCs/>
          <w:sz w:val="26"/>
          <w:szCs w:val="26"/>
        </w:rPr>
      </w:pPr>
      <w:r w:rsidRPr="001B1A48">
        <w:rPr>
          <w:rFonts w:ascii="Calibri" w:hAnsi="Calibri" w:cs="Calibri"/>
          <w:b/>
          <w:bCs/>
          <w:sz w:val="26"/>
          <w:szCs w:val="26"/>
        </w:rPr>
        <w:t xml:space="preserve">Why don’t you </w:t>
      </w:r>
      <w:r w:rsidRPr="001B1A48">
        <w:rPr>
          <w:rFonts w:ascii="Calibri" w:eastAsia="Times New Roman" w:hAnsi="Calibri" w:cs="Calibri"/>
          <w:b/>
          <w:bCs/>
          <w:kern w:val="0"/>
          <w:sz w:val="26"/>
          <w:szCs w:val="26"/>
          <w:lang w:eastAsia="en-GB"/>
          <w14:ligatures w14:val="none"/>
        </w:rPr>
        <w:t>encourage and support issuing home garden composters? This would drastically reduce the waste collection. </w:t>
      </w:r>
    </w:p>
    <w:p w14:paraId="565619B2" w14:textId="2081A3CB" w:rsidR="001B1A48" w:rsidRPr="00A43851" w:rsidRDefault="001B1A48" w:rsidP="00A43851">
      <w:pPr>
        <w:pStyle w:val="ListParagraph"/>
        <w:tabs>
          <w:tab w:val="left" w:pos="426"/>
        </w:tabs>
        <w:spacing w:before="240" w:line="240" w:lineRule="auto"/>
        <w:ind w:left="-284"/>
        <w:rPr>
          <w:rFonts w:ascii="Calibri" w:hAnsi="Calibri" w:cs="Calibri"/>
          <w:sz w:val="26"/>
          <w:szCs w:val="26"/>
        </w:rPr>
      </w:pPr>
      <w:r>
        <w:rPr>
          <w:rFonts w:ascii="Calibri" w:hAnsi="Calibri" w:cs="Calibri"/>
          <w:sz w:val="26"/>
          <w:szCs w:val="26"/>
        </w:rPr>
        <w:t>We do. There is a composting page on the LBBD website, and there are a limited number of free</w:t>
      </w:r>
      <w:r w:rsidR="00A43851">
        <w:rPr>
          <w:rFonts w:ascii="Calibri" w:hAnsi="Calibri" w:cs="Calibri"/>
          <w:sz w:val="26"/>
          <w:szCs w:val="26"/>
        </w:rPr>
        <w:t xml:space="preserve"> or reduced price</w:t>
      </w:r>
      <w:r>
        <w:rPr>
          <w:rFonts w:ascii="Calibri" w:hAnsi="Calibri" w:cs="Calibri"/>
          <w:sz w:val="26"/>
          <w:szCs w:val="26"/>
        </w:rPr>
        <w:t xml:space="preserve"> (grant-funded) compost bins available each year for residents. See </w:t>
      </w:r>
      <w:hyperlink r:id="rId10" w:history="1">
        <w:r w:rsidR="00A43851" w:rsidRPr="007B42CD">
          <w:rPr>
            <w:rStyle w:val="Hyperlink"/>
            <w:rFonts w:ascii="Calibri" w:hAnsi="Calibri" w:cs="Calibri"/>
            <w:sz w:val="26"/>
            <w:szCs w:val="26"/>
          </w:rPr>
          <w:t>www.getcomposting.com</w:t>
        </w:r>
      </w:hyperlink>
      <w:r w:rsidRPr="00A43851">
        <w:rPr>
          <w:rFonts w:ascii="Calibri" w:hAnsi="Calibri" w:cs="Calibri"/>
          <w:sz w:val="26"/>
          <w:szCs w:val="26"/>
        </w:rPr>
        <w:t xml:space="preserve"> for more details</w:t>
      </w:r>
      <w:r w:rsidR="00A43851">
        <w:rPr>
          <w:rFonts w:ascii="Calibri" w:hAnsi="Calibri" w:cs="Calibri"/>
          <w:sz w:val="26"/>
          <w:szCs w:val="26"/>
        </w:rPr>
        <w:t>.</w:t>
      </w:r>
    </w:p>
    <w:p w14:paraId="4F71C7A2" w14:textId="77777777" w:rsidR="001B1A48" w:rsidRPr="001B1A48" w:rsidRDefault="001B1A48" w:rsidP="001B1A48">
      <w:pPr>
        <w:pStyle w:val="ListParagraph"/>
        <w:tabs>
          <w:tab w:val="left" w:pos="426"/>
        </w:tabs>
        <w:spacing w:before="240" w:line="240" w:lineRule="auto"/>
        <w:ind w:left="-284"/>
        <w:rPr>
          <w:rFonts w:ascii="Calibri" w:hAnsi="Calibri" w:cs="Calibri"/>
          <w:b/>
          <w:bCs/>
          <w:sz w:val="26"/>
          <w:szCs w:val="26"/>
        </w:rPr>
      </w:pPr>
    </w:p>
    <w:p w14:paraId="5B04641F" w14:textId="77777777" w:rsidR="001B1A48" w:rsidRDefault="001B1A48" w:rsidP="001B1A48">
      <w:pPr>
        <w:pStyle w:val="ListParagraph"/>
        <w:numPr>
          <w:ilvl w:val="0"/>
          <w:numId w:val="9"/>
        </w:numPr>
        <w:tabs>
          <w:tab w:val="left" w:pos="426"/>
        </w:tabs>
        <w:ind w:left="-284"/>
        <w:rPr>
          <w:rFonts w:ascii="Calibri" w:hAnsi="Calibri" w:cs="Calibri"/>
          <w:b/>
          <w:bCs/>
          <w:sz w:val="26"/>
          <w:szCs w:val="26"/>
        </w:rPr>
      </w:pPr>
      <w:r w:rsidRPr="001B1A48">
        <w:rPr>
          <w:rFonts w:ascii="Calibri" w:hAnsi="Calibri" w:cs="Calibri"/>
          <w:b/>
          <w:bCs/>
          <w:color w:val="EE0000"/>
          <w:sz w:val="26"/>
          <w:szCs w:val="26"/>
        </w:rPr>
        <w:t xml:space="preserve"> </w:t>
      </w:r>
      <w:r w:rsidRPr="001B1A48">
        <w:rPr>
          <w:rFonts w:ascii="Calibri" w:hAnsi="Calibri" w:cs="Calibri"/>
          <w:b/>
          <w:bCs/>
          <w:sz w:val="26"/>
          <w:szCs w:val="26"/>
        </w:rPr>
        <w:t>Some residents have seen bin lorries put their recycled waste in with the general waste. This discourages them from bothering to recycle. Considering records show LBBD is currently way behind the national average for recycling, why is this allowed to happen, and what is being done to improve the recycling levels in the borough?</w:t>
      </w:r>
    </w:p>
    <w:p w14:paraId="5281E409" w14:textId="536F16A1" w:rsidR="001B1A48" w:rsidRDefault="00A43851" w:rsidP="00A43851">
      <w:pPr>
        <w:pStyle w:val="ListParagraph"/>
        <w:tabs>
          <w:tab w:val="left" w:pos="426"/>
        </w:tabs>
        <w:ind w:left="-284"/>
        <w:rPr>
          <w:rFonts w:ascii="Calibri" w:hAnsi="Calibri" w:cs="Calibri"/>
          <w:sz w:val="26"/>
          <w:szCs w:val="26"/>
        </w:rPr>
      </w:pPr>
      <w:r>
        <w:rPr>
          <w:rFonts w:ascii="Calibri" w:hAnsi="Calibri" w:cs="Calibri"/>
          <w:sz w:val="26"/>
          <w:szCs w:val="26"/>
        </w:rPr>
        <w:t>Crews know they are not permitted to do this, and if this is seen to happen, please report to Martin directly (</w:t>
      </w:r>
      <w:hyperlink r:id="rId11" w:history="1">
        <w:r w:rsidRPr="007B42CD">
          <w:rPr>
            <w:rStyle w:val="Hyperlink"/>
            <w:rFonts w:ascii="Calibri" w:hAnsi="Calibri" w:cs="Calibri"/>
            <w:sz w:val="26"/>
            <w:szCs w:val="26"/>
          </w:rPr>
          <w:t>martin.denyer@lbbd.gov.uk</w:t>
        </w:r>
      </w:hyperlink>
      <w:r>
        <w:rPr>
          <w:rFonts w:ascii="Calibri" w:hAnsi="Calibri" w:cs="Calibri"/>
          <w:sz w:val="26"/>
          <w:szCs w:val="26"/>
        </w:rPr>
        <w:t>), providing as much information as possible: vehicle registration, date, time and street.</w:t>
      </w:r>
    </w:p>
    <w:p w14:paraId="66596652" w14:textId="77777777" w:rsidR="00A43851" w:rsidRPr="00A43851" w:rsidRDefault="00A43851" w:rsidP="00A43851">
      <w:pPr>
        <w:pStyle w:val="ListParagraph"/>
        <w:tabs>
          <w:tab w:val="left" w:pos="426"/>
        </w:tabs>
        <w:ind w:left="-284"/>
        <w:rPr>
          <w:rFonts w:ascii="Calibri" w:hAnsi="Calibri" w:cs="Calibri"/>
          <w:sz w:val="26"/>
          <w:szCs w:val="26"/>
        </w:rPr>
      </w:pPr>
    </w:p>
    <w:p w14:paraId="5C1600E3" w14:textId="77777777" w:rsidR="001B1A48" w:rsidRDefault="001B1A48" w:rsidP="001B1A48">
      <w:pPr>
        <w:pStyle w:val="ListParagraph"/>
        <w:numPr>
          <w:ilvl w:val="0"/>
          <w:numId w:val="9"/>
        </w:numPr>
        <w:tabs>
          <w:tab w:val="left" w:pos="426"/>
        </w:tabs>
        <w:ind w:left="-284"/>
        <w:rPr>
          <w:rFonts w:ascii="Calibri" w:hAnsi="Calibri" w:cs="Calibri"/>
          <w:b/>
          <w:bCs/>
          <w:sz w:val="26"/>
          <w:szCs w:val="26"/>
        </w:rPr>
      </w:pPr>
      <w:r w:rsidRPr="001B1A48">
        <w:rPr>
          <w:rFonts w:ascii="Calibri" w:hAnsi="Calibri" w:cs="Calibri"/>
          <w:b/>
          <w:bCs/>
          <w:sz w:val="26"/>
          <w:szCs w:val="26"/>
        </w:rPr>
        <w:t xml:space="preserve">We have to pay for our fortnightly green, garden bin collection, yet my bin is not always collected, and it’s then a month before it’s emptied. As anything in bags won’t be collected, I then have to take any extra garden waste down to </w:t>
      </w:r>
      <w:proofErr w:type="spellStart"/>
      <w:r w:rsidRPr="001B1A48">
        <w:rPr>
          <w:rFonts w:ascii="Calibri" w:hAnsi="Calibri" w:cs="Calibri"/>
          <w:b/>
          <w:bCs/>
          <w:sz w:val="26"/>
          <w:szCs w:val="26"/>
        </w:rPr>
        <w:t>Frizlands</w:t>
      </w:r>
      <w:proofErr w:type="spellEnd"/>
      <w:r w:rsidRPr="001B1A48">
        <w:rPr>
          <w:rFonts w:ascii="Calibri" w:hAnsi="Calibri" w:cs="Calibri"/>
          <w:b/>
          <w:bCs/>
          <w:sz w:val="26"/>
          <w:szCs w:val="26"/>
        </w:rPr>
        <w:t xml:space="preserve"> myself! I feel I deserve a refund for missed collection days that I’ve paid for!</w:t>
      </w:r>
    </w:p>
    <w:p w14:paraId="27DD5DCC" w14:textId="3564246D" w:rsidR="00A43851" w:rsidRPr="00A43851" w:rsidRDefault="00A43851" w:rsidP="00A43851">
      <w:pPr>
        <w:pStyle w:val="ListParagraph"/>
        <w:tabs>
          <w:tab w:val="left" w:pos="426"/>
        </w:tabs>
        <w:ind w:left="-284"/>
        <w:rPr>
          <w:rFonts w:ascii="Calibri" w:hAnsi="Calibri" w:cs="Calibri"/>
          <w:sz w:val="26"/>
          <w:szCs w:val="26"/>
        </w:rPr>
      </w:pPr>
      <w:r>
        <w:rPr>
          <w:rFonts w:ascii="Calibri" w:hAnsi="Calibri" w:cs="Calibri"/>
          <w:sz w:val="26"/>
          <w:szCs w:val="26"/>
        </w:rPr>
        <w:t xml:space="preserve">Bins unfortunately do get missed, and most of the time this is a genuine error. If you have a missed collection, please go online/phone and report it. Unfortunately, refunds cannot be made, as the cost of administration would be too high. Again, Martin can be contacted if there’s a frequent problem. </w:t>
      </w:r>
    </w:p>
    <w:p w14:paraId="532CF994" w14:textId="77777777" w:rsidR="001B1A48" w:rsidRDefault="001B1A48" w:rsidP="001B1A48">
      <w:pPr>
        <w:pStyle w:val="ListParagraph"/>
        <w:tabs>
          <w:tab w:val="left" w:pos="426"/>
        </w:tabs>
        <w:ind w:left="-284"/>
        <w:rPr>
          <w:rFonts w:ascii="Calibri" w:hAnsi="Calibri" w:cs="Calibri"/>
          <w:b/>
          <w:bCs/>
          <w:sz w:val="26"/>
          <w:szCs w:val="26"/>
        </w:rPr>
      </w:pPr>
    </w:p>
    <w:p w14:paraId="00FFA4B1" w14:textId="77777777" w:rsidR="00A43851" w:rsidRDefault="00A43851" w:rsidP="001B1A48">
      <w:pPr>
        <w:pStyle w:val="ListParagraph"/>
        <w:tabs>
          <w:tab w:val="left" w:pos="426"/>
        </w:tabs>
        <w:ind w:left="-284"/>
        <w:rPr>
          <w:rFonts w:ascii="Calibri" w:hAnsi="Calibri" w:cs="Calibri"/>
          <w:b/>
          <w:bCs/>
          <w:sz w:val="26"/>
          <w:szCs w:val="26"/>
        </w:rPr>
      </w:pPr>
    </w:p>
    <w:p w14:paraId="2892C0A9" w14:textId="77777777" w:rsidR="00A43851" w:rsidRDefault="00A43851" w:rsidP="001B1A48">
      <w:pPr>
        <w:pStyle w:val="ListParagraph"/>
        <w:tabs>
          <w:tab w:val="left" w:pos="426"/>
        </w:tabs>
        <w:ind w:left="-284"/>
        <w:rPr>
          <w:rFonts w:ascii="Calibri" w:hAnsi="Calibri" w:cs="Calibri"/>
          <w:b/>
          <w:bCs/>
          <w:sz w:val="26"/>
          <w:szCs w:val="26"/>
        </w:rPr>
      </w:pPr>
    </w:p>
    <w:p w14:paraId="153C0CBD" w14:textId="77777777" w:rsidR="00A43851" w:rsidRPr="001B1A48" w:rsidRDefault="00A43851" w:rsidP="001B1A48">
      <w:pPr>
        <w:pStyle w:val="ListParagraph"/>
        <w:tabs>
          <w:tab w:val="left" w:pos="426"/>
        </w:tabs>
        <w:ind w:left="-284"/>
        <w:rPr>
          <w:rFonts w:ascii="Calibri" w:hAnsi="Calibri" w:cs="Calibri"/>
          <w:b/>
          <w:bCs/>
          <w:sz w:val="26"/>
          <w:szCs w:val="26"/>
        </w:rPr>
      </w:pPr>
    </w:p>
    <w:p w14:paraId="7F6F78EE" w14:textId="77777777" w:rsidR="001B1A48" w:rsidRDefault="001B1A48" w:rsidP="001B1A48">
      <w:pPr>
        <w:pStyle w:val="ListParagraph"/>
        <w:numPr>
          <w:ilvl w:val="0"/>
          <w:numId w:val="9"/>
        </w:numPr>
        <w:tabs>
          <w:tab w:val="left" w:pos="426"/>
        </w:tabs>
        <w:ind w:left="-284"/>
        <w:rPr>
          <w:rFonts w:ascii="Calibri" w:hAnsi="Calibri" w:cs="Calibri"/>
          <w:b/>
          <w:bCs/>
          <w:sz w:val="26"/>
          <w:szCs w:val="26"/>
        </w:rPr>
      </w:pPr>
      <w:r w:rsidRPr="001B1A48">
        <w:rPr>
          <w:rFonts w:ascii="Calibri" w:hAnsi="Calibri" w:cs="Calibri"/>
          <w:b/>
          <w:bCs/>
          <w:sz w:val="26"/>
          <w:szCs w:val="26"/>
        </w:rPr>
        <w:t>The online reporting system requests people to report a missed collection within a fixed time period. However, as bins are sometimes collected a day or 2 late, I prefer to wait to see if it is going to be collected that week, by which time it’s too late to report it. This means recycling/green bins aren’t collected for another fortnight! When bins aren’t collected for some time, it results in overflowing waste, some of which blows litter into the streets. Can’t the report system be changed to extend the reporting time following missed bin collections?</w:t>
      </w:r>
    </w:p>
    <w:p w14:paraId="07EF6716" w14:textId="5F9030FD" w:rsidR="00A43851" w:rsidRPr="00A43851" w:rsidRDefault="00A43851" w:rsidP="00A43851">
      <w:pPr>
        <w:pStyle w:val="ListParagraph"/>
        <w:tabs>
          <w:tab w:val="left" w:pos="426"/>
        </w:tabs>
        <w:ind w:left="-284"/>
        <w:rPr>
          <w:rFonts w:ascii="Calibri" w:hAnsi="Calibri" w:cs="Calibri"/>
          <w:i/>
          <w:iCs/>
          <w:sz w:val="26"/>
          <w:szCs w:val="26"/>
        </w:rPr>
      </w:pPr>
      <w:r>
        <w:rPr>
          <w:rFonts w:ascii="Calibri" w:hAnsi="Calibri" w:cs="Calibri"/>
          <w:sz w:val="26"/>
          <w:szCs w:val="26"/>
        </w:rPr>
        <w:t xml:space="preserve">This is definitely worth considering, as the website needs to be made more effective, and it would be easier if the time period was extended. </w:t>
      </w:r>
      <w:r>
        <w:rPr>
          <w:rFonts w:ascii="Calibri" w:hAnsi="Calibri" w:cs="Calibri"/>
          <w:i/>
          <w:iCs/>
          <w:sz w:val="26"/>
          <w:szCs w:val="26"/>
        </w:rPr>
        <w:t xml:space="preserve">It was also noted that any excess waste as a result of full bins will be collected if put in clear plastic bags (not black bags), by the bin. </w:t>
      </w:r>
    </w:p>
    <w:p w14:paraId="727F3E51" w14:textId="77777777" w:rsidR="001B1A48" w:rsidRPr="001B1A48" w:rsidRDefault="001B1A48" w:rsidP="001B1A48">
      <w:pPr>
        <w:pStyle w:val="ListParagraph"/>
        <w:rPr>
          <w:rFonts w:ascii="Calibri" w:hAnsi="Calibri" w:cs="Calibri"/>
          <w:b/>
          <w:bCs/>
          <w:sz w:val="26"/>
          <w:szCs w:val="26"/>
        </w:rPr>
      </w:pPr>
    </w:p>
    <w:p w14:paraId="16868D02" w14:textId="77777777" w:rsidR="001B1A48" w:rsidRPr="00A43851" w:rsidRDefault="001B1A48" w:rsidP="00081A2B">
      <w:pPr>
        <w:pStyle w:val="ListParagraph"/>
        <w:numPr>
          <w:ilvl w:val="0"/>
          <w:numId w:val="9"/>
        </w:numPr>
        <w:tabs>
          <w:tab w:val="left" w:pos="426"/>
        </w:tabs>
        <w:ind w:left="-284" w:hanging="283"/>
        <w:rPr>
          <w:rFonts w:ascii="Calibri" w:hAnsi="Calibri" w:cs="Calibri"/>
          <w:b/>
          <w:bCs/>
          <w:sz w:val="26"/>
          <w:szCs w:val="26"/>
        </w:rPr>
      </w:pPr>
      <w:r w:rsidRPr="001B1A48">
        <w:rPr>
          <w:rFonts w:ascii="Calibri" w:eastAsia="Times New Roman" w:hAnsi="Calibri" w:cs="Calibri"/>
          <w:b/>
          <w:bCs/>
          <w:kern w:val="0"/>
          <w:sz w:val="26"/>
          <w:szCs w:val="26"/>
          <w:lang w:eastAsia="en-GB"/>
          <w14:ligatures w14:val="none"/>
        </w:rPr>
        <w:t xml:space="preserve">Is the fleet of vehicles being transformed </w:t>
      </w:r>
      <w:proofErr w:type="gramStart"/>
      <w:r w:rsidRPr="001B1A48">
        <w:rPr>
          <w:rFonts w:ascii="Calibri" w:eastAsia="Times New Roman" w:hAnsi="Calibri" w:cs="Calibri"/>
          <w:b/>
          <w:bCs/>
          <w:kern w:val="0"/>
          <w:sz w:val="26"/>
          <w:szCs w:val="26"/>
          <w:lang w:eastAsia="en-GB"/>
          <w14:ligatures w14:val="none"/>
        </w:rPr>
        <w:t>to</w:t>
      </w:r>
      <w:proofErr w:type="gramEnd"/>
      <w:r w:rsidRPr="001B1A48">
        <w:rPr>
          <w:rFonts w:ascii="Calibri" w:eastAsia="Times New Roman" w:hAnsi="Calibri" w:cs="Calibri"/>
          <w:b/>
          <w:bCs/>
          <w:kern w:val="0"/>
          <w:sz w:val="26"/>
          <w:szCs w:val="26"/>
          <w:lang w:eastAsia="en-GB"/>
          <w14:ligatures w14:val="none"/>
        </w:rPr>
        <w:t xml:space="preserve"> electric? If so, will this mean more vehicles being available, and at what cost to the Council? </w:t>
      </w:r>
    </w:p>
    <w:p w14:paraId="5137DE2A" w14:textId="28323F57" w:rsidR="00A43851" w:rsidRPr="00A43851" w:rsidRDefault="00A43851" w:rsidP="00A43851">
      <w:pPr>
        <w:pStyle w:val="ListParagraph"/>
        <w:tabs>
          <w:tab w:val="left" w:pos="426"/>
        </w:tabs>
        <w:ind w:left="-284"/>
        <w:rPr>
          <w:rFonts w:ascii="Calibri" w:hAnsi="Calibri" w:cs="Calibri"/>
          <w:sz w:val="26"/>
          <w:szCs w:val="26"/>
        </w:rPr>
      </w:pPr>
      <w:r>
        <w:rPr>
          <w:rFonts w:ascii="Calibri" w:eastAsia="Times New Roman" w:hAnsi="Calibri" w:cs="Calibri"/>
          <w:kern w:val="0"/>
          <w:sz w:val="26"/>
          <w:szCs w:val="26"/>
          <w:lang w:eastAsia="en-GB"/>
          <w14:ligatures w14:val="none"/>
        </w:rPr>
        <w:t xml:space="preserve">Electric vehicles are double the price, and there’s nowhere to charge them, so there’s no plan to change the whole </w:t>
      </w:r>
      <w:r w:rsidR="00081A2B">
        <w:rPr>
          <w:rFonts w:ascii="Calibri" w:eastAsia="Times New Roman" w:hAnsi="Calibri" w:cs="Calibri"/>
          <w:kern w:val="0"/>
          <w:sz w:val="26"/>
          <w:szCs w:val="26"/>
          <w:lang w:eastAsia="en-GB"/>
          <w14:ligatures w14:val="none"/>
        </w:rPr>
        <w:t xml:space="preserve">waste </w:t>
      </w:r>
      <w:r>
        <w:rPr>
          <w:rFonts w:ascii="Calibri" w:eastAsia="Times New Roman" w:hAnsi="Calibri" w:cs="Calibri"/>
          <w:kern w:val="0"/>
          <w:sz w:val="26"/>
          <w:szCs w:val="26"/>
          <w:lang w:eastAsia="en-GB"/>
          <w14:ligatures w14:val="none"/>
        </w:rPr>
        <w:t xml:space="preserve">fleet to electric. </w:t>
      </w:r>
      <w:r w:rsidR="00081A2B">
        <w:rPr>
          <w:rFonts w:ascii="Calibri" w:eastAsia="Times New Roman" w:hAnsi="Calibri" w:cs="Calibri"/>
          <w:kern w:val="0"/>
          <w:sz w:val="26"/>
          <w:szCs w:val="26"/>
          <w:lang w:eastAsia="en-GB"/>
          <w14:ligatures w14:val="none"/>
        </w:rPr>
        <w:t xml:space="preserve">The borough does have some electric vehicles for other purposes. </w:t>
      </w:r>
    </w:p>
    <w:p w14:paraId="42DC48A3" w14:textId="77777777" w:rsidR="001B1A48" w:rsidRPr="001B1A48" w:rsidRDefault="001B1A48" w:rsidP="001B1A48">
      <w:pPr>
        <w:pStyle w:val="ListParagraph"/>
        <w:tabs>
          <w:tab w:val="left" w:pos="426"/>
        </w:tabs>
        <w:ind w:left="-284"/>
        <w:rPr>
          <w:rFonts w:ascii="Calibri" w:hAnsi="Calibri" w:cs="Calibri"/>
          <w:b/>
          <w:bCs/>
          <w:sz w:val="26"/>
          <w:szCs w:val="26"/>
        </w:rPr>
      </w:pPr>
    </w:p>
    <w:p w14:paraId="17DB76ED" w14:textId="77777777" w:rsidR="001B1A48" w:rsidRDefault="001B1A48" w:rsidP="001B1A48">
      <w:pPr>
        <w:pStyle w:val="ListParagraph"/>
        <w:numPr>
          <w:ilvl w:val="0"/>
          <w:numId w:val="9"/>
        </w:numPr>
        <w:tabs>
          <w:tab w:val="left" w:pos="426"/>
        </w:tabs>
        <w:spacing w:before="240" w:line="240" w:lineRule="auto"/>
        <w:ind w:left="-284"/>
        <w:rPr>
          <w:rFonts w:ascii="Calibri" w:hAnsi="Calibri" w:cs="Calibri"/>
          <w:b/>
          <w:bCs/>
          <w:sz w:val="26"/>
          <w:szCs w:val="26"/>
        </w:rPr>
      </w:pPr>
      <w:r w:rsidRPr="001B1A48">
        <w:rPr>
          <w:rFonts w:ascii="Calibri" w:hAnsi="Calibri" w:cs="Calibri"/>
          <w:b/>
          <w:bCs/>
          <w:sz w:val="26"/>
          <w:szCs w:val="26"/>
        </w:rPr>
        <w:t xml:space="preserve">Can shredded paper be recycled? There’s no mention of this any information on what should go in any bin, so I’ve been putting it with my grey, general waste. </w:t>
      </w:r>
    </w:p>
    <w:p w14:paraId="70B87CEA" w14:textId="75BB1097" w:rsidR="00081A2B" w:rsidRDefault="00081A2B" w:rsidP="00081A2B">
      <w:pPr>
        <w:pStyle w:val="ListParagraph"/>
        <w:tabs>
          <w:tab w:val="left" w:pos="426"/>
        </w:tabs>
        <w:spacing w:before="240" w:line="240" w:lineRule="auto"/>
        <w:ind w:left="-284"/>
        <w:rPr>
          <w:rFonts w:ascii="Calibri" w:hAnsi="Calibri" w:cs="Calibri"/>
          <w:sz w:val="26"/>
          <w:szCs w:val="26"/>
        </w:rPr>
      </w:pPr>
      <w:r w:rsidRPr="00081A2B">
        <w:rPr>
          <w:rFonts w:ascii="Calibri" w:hAnsi="Calibri" w:cs="Calibri"/>
          <w:sz w:val="26"/>
          <w:szCs w:val="26"/>
        </w:rPr>
        <w:t xml:space="preserve">Yes, </w:t>
      </w:r>
      <w:r>
        <w:rPr>
          <w:rFonts w:ascii="Calibri" w:hAnsi="Calibri" w:cs="Calibri"/>
          <w:sz w:val="26"/>
          <w:szCs w:val="26"/>
        </w:rPr>
        <w:t>shredded paper can be recycled, although it tends to be unpopular as it can blow around while the bin is tipped into the lorry!</w:t>
      </w:r>
    </w:p>
    <w:p w14:paraId="4E73BECF" w14:textId="77777777" w:rsidR="00081A2B" w:rsidRDefault="00081A2B" w:rsidP="00081A2B">
      <w:pPr>
        <w:pStyle w:val="ListParagraph"/>
        <w:tabs>
          <w:tab w:val="left" w:pos="426"/>
        </w:tabs>
        <w:spacing w:before="240" w:line="240" w:lineRule="auto"/>
        <w:ind w:left="-284"/>
        <w:rPr>
          <w:rFonts w:ascii="Calibri" w:hAnsi="Calibri" w:cs="Calibri"/>
          <w:sz w:val="26"/>
          <w:szCs w:val="26"/>
        </w:rPr>
      </w:pPr>
    </w:p>
    <w:p w14:paraId="4BD11BB5" w14:textId="77777777" w:rsidR="00081A2B" w:rsidRDefault="00081A2B" w:rsidP="00081A2B">
      <w:pPr>
        <w:pStyle w:val="ListParagraph"/>
        <w:tabs>
          <w:tab w:val="left" w:pos="426"/>
        </w:tabs>
        <w:spacing w:before="240" w:line="240" w:lineRule="auto"/>
        <w:ind w:left="-284"/>
        <w:rPr>
          <w:rFonts w:ascii="Calibri" w:hAnsi="Calibri" w:cs="Calibri"/>
          <w:sz w:val="26"/>
          <w:szCs w:val="26"/>
        </w:rPr>
      </w:pPr>
    </w:p>
    <w:p w14:paraId="10D9580C" w14:textId="7D1385C5" w:rsidR="00081A2B" w:rsidRDefault="00081A2B" w:rsidP="00081A2B">
      <w:pPr>
        <w:pStyle w:val="ListParagraph"/>
        <w:tabs>
          <w:tab w:val="left" w:pos="426"/>
        </w:tabs>
        <w:spacing w:before="240" w:line="240" w:lineRule="auto"/>
        <w:ind w:left="-284"/>
        <w:rPr>
          <w:rFonts w:ascii="Calibri" w:hAnsi="Calibri" w:cs="Calibri"/>
          <w:b/>
          <w:bCs/>
          <w:sz w:val="26"/>
          <w:szCs w:val="26"/>
          <w:u w:val="single"/>
        </w:rPr>
      </w:pPr>
      <w:r>
        <w:rPr>
          <w:rFonts w:ascii="Calibri" w:hAnsi="Calibri" w:cs="Calibri"/>
          <w:b/>
          <w:bCs/>
          <w:sz w:val="26"/>
          <w:szCs w:val="26"/>
          <w:u w:val="single"/>
        </w:rPr>
        <w:t>Councillors’ updates</w:t>
      </w:r>
    </w:p>
    <w:p w14:paraId="1F699190" w14:textId="67C626C2" w:rsidR="00081A2B" w:rsidRPr="00081A2B" w:rsidRDefault="00081A2B" w:rsidP="00081A2B">
      <w:pPr>
        <w:pStyle w:val="ListParagraph"/>
        <w:numPr>
          <w:ilvl w:val="0"/>
          <w:numId w:val="9"/>
        </w:numPr>
        <w:tabs>
          <w:tab w:val="left" w:pos="426"/>
        </w:tabs>
        <w:spacing w:before="240" w:line="240" w:lineRule="auto"/>
        <w:ind w:left="-284" w:hanging="425"/>
        <w:rPr>
          <w:rFonts w:ascii="Calibri" w:hAnsi="Calibri" w:cs="Calibri"/>
          <w:b/>
          <w:bCs/>
          <w:sz w:val="26"/>
          <w:szCs w:val="26"/>
          <w:u w:val="single"/>
        </w:rPr>
      </w:pPr>
      <w:r>
        <w:rPr>
          <w:rFonts w:ascii="Calibri" w:hAnsi="Calibri" w:cs="Calibri"/>
          <w:b/>
          <w:bCs/>
          <w:sz w:val="26"/>
          <w:szCs w:val="26"/>
          <w:u w:val="single"/>
        </w:rPr>
        <w:t>St Chad’s Park</w:t>
      </w:r>
      <w:r>
        <w:rPr>
          <w:rFonts w:ascii="Calibri" w:hAnsi="Calibri" w:cs="Calibri"/>
          <w:sz w:val="26"/>
          <w:szCs w:val="26"/>
        </w:rPr>
        <w:t xml:space="preserve"> – the damaged cricket nets have now been repaired. The toilets, that were set alight, are also due to be repaired shortly. </w:t>
      </w:r>
    </w:p>
    <w:p w14:paraId="79A7C6B4" w14:textId="5DD77B58" w:rsidR="00081A2B" w:rsidRPr="00081A2B" w:rsidRDefault="00081A2B" w:rsidP="00081A2B">
      <w:pPr>
        <w:pStyle w:val="ListParagraph"/>
        <w:numPr>
          <w:ilvl w:val="0"/>
          <w:numId w:val="9"/>
        </w:numPr>
        <w:tabs>
          <w:tab w:val="left" w:pos="426"/>
        </w:tabs>
        <w:spacing w:before="240" w:line="240" w:lineRule="auto"/>
        <w:ind w:left="-284" w:hanging="425"/>
        <w:rPr>
          <w:rFonts w:ascii="Calibri" w:hAnsi="Calibri" w:cs="Calibri"/>
          <w:b/>
          <w:bCs/>
          <w:sz w:val="26"/>
          <w:szCs w:val="26"/>
          <w:u w:val="single"/>
        </w:rPr>
      </w:pPr>
      <w:r>
        <w:rPr>
          <w:rFonts w:ascii="Calibri" w:hAnsi="Calibri" w:cs="Calibri"/>
          <w:b/>
          <w:bCs/>
          <w:sz w:val="26"/>
          <w:szCs w:val="26"/>
          <w:u w:val="single"/>
        </w:rPr>
        <w:t>High Road –</w:t>
      </w:r>
      <w:r>
        <w:rPr>
          <w:rFonts w:ascii="Calibri" w:hAnsi="Calibri" w:cs="Calibri"/>
          <w:sz w:val="26"/>
          <w:szCs w:val="26"/>
        </w:rPr>
        <w:t xml:space="preserve"> the surface is being repaired, with new markings painted.</w:t>
      </w:r>
    </w:p>
    <w:p w14:paraId="5AF5835C" w14:textId="53DDAAD5" w:rsidR="00081A2B" w:rsidRPr="00081A2B" w:rsidRDefault="00081A2B" w:rsidP="00081A2B">
      <w:pPr>
        <w:pStyle w:val="ListParagraph"/>
        <w:numPr>
          <w:ilvl w:val="0"/>
          <w:numId w:val="9"/>
        </w:numPr>
        <w:tabs>
          <w:tab w:val="left" w:pos="426"/>
        </w:tabs>
        <w:spacing w:before="240" w:line="240" w:lineRule="auto"/>
        <w:ind w:left="-284" w:hanging="425"/>
        <w:rPr>
          <w:rFonts w:ascii="Calibri" w:hAnsi="Calibri" w:cs="Calibri"/>
          <w:b/>
          <w:bCs/>
          <w:sz w:val="26"/>
          <w:szCs w:val="26"/>
          <w:u w:val="single"/>
        </w:rPr>
      </w:pPr>
      <w:r>
        <w:rPr>
          <w:rFonts w:ascii="Calibri" w:hAnsi="Calibri" w:cs="Calibri"/>
          <w:b/>
          <w:bCs/>
          <w:sz w:val="26"/>
          <w:szCs w:val="26"/>
          <w:u w:val="single"/>
        </w:rPr>
        <w:t xml:space="preserve">CCTV </w:t>
      </w:r>
      <w:r>
        <w:rPr>
          <w:rFonts w:ascii="Calibri" w:hAnsi="Calibri" w:cs="Calibri"/>
          <w:sz w:val="26"/>
          <w:szCs w:val="26"/>
        </w:rPr>
        <w:t xml:space="preserve">– The borough is getting more CCTV cameras, including Hunter cameras, which are monitored 24/7 enabling Enforcement teams to arrive as soon as an incident is noticed. Other cameras have recording systems, and a reviewed by staff when on duty. </w:t>
      </w:r>
    </w:p>
    <w:p w14:paraId="78539C49" w14:textId="7FD9E3EE" w:rsidR="00081A2B" w:rsidRPr="00081A2B" w:rsidRDefault="00081A2B" w:rsidP="00081A2B">
      <w:pPr>
        <w:pStyle w:val="ListParagraph"/>
        <w:numPr>
          <w:ilvl w:val="0"/>
          <w:numId w:val="9"/>
        </w:numPr>
        <w:tabs>
          <w:tab w:val="left" w:pos="426"/>
        </w:tabs>
        <w:spacing w:before="240" w:line="240" w:lineRule="auto"/>
        <w:ind w:left="-284" w:hanging="425"/>
        <w:rPr>
          <w:rFonts w:ascii="Calibri" w:hAnsi="Calibri" w:cs="Calibri"/>
          <w:b/>
          <w:bCs/>
          <w:sz w:val="26"/>
          <w:szCs w:val="26"/>
          <w:u w:val="single"/>
        </w:rPr>
      </w:pPr>
      <w:r>
        <w:rPr>
          <w:rFonts w:ascii="Calibri" w:hAnsi="Calibri" w:cs="Calibri"/>
          <w:b/>
          <w:bCs/>
          <w:sz w:val="26"/>
          <w:szCs w:val="26"/>
          <w:u w:val="single"/>
        </w:rPr>
        <w:t xml:space="preserve">Back Lane </w:t>
      </w:r>
      <w:r>
        <w:rPr>
          <w:rFonts w:ascii="Calibri" w:hAnsi="Calibri" w:cs="Calibri"/>
          <w:sz w:val="26"/>
          <w:szCs w:val="26"/>
        </w:rPr>
        <w:t>– 13 fly-tips were identified today (14</w:t>
      </w:r>
      <w:r w:rsidRPr="00081A2B">
        <w:rPr>
          <w:rFonts w:ascii="Calibri" w:hAnsi="Calibri" w:cs="Calibri"/>
          <w:sz w:val="26"/>
          <w:szCs w:val="26"/>
          <w:vertAlign w:val="superscript"/>
        </w:rPr>
        <w:t>th</w:t>
      </w:r>
      <w:r>
        <w:rPr>
          <w:rFonts w:ascii="Calibri" w:hAnsi="Calibri" w:cs="Calibri"/>
          <w:sz w:val="26"/>
          <w:szCs w:val="26"/>
        </w:rPr>
        <w:t xml:space="preserve"> May) and a team will be sent to clear them. </w:t>
      </w:r>
    </w:p>
    <w:p w14:paraId="521618C8" w14:textId="11F4F270" w:rsidR="00081A2B" w:rsidRPr="00081A2B" w:rsidRDefault="00081A2B" w:rsidP="00081A2B">
      <w:pPr>
        <w:pStyle w:val="ListParagraph"/>
        <w:numPr>
          <w:ilvl w:val="0"/>
          <w:numId w:val="9"/>
        </w:numPr>
        <w:tabs>
          <w:tab w:val="left" w:pos="426"/>
        </w:tabs>
        <w:spacing w:before="240" w:line="240" w:lineRule="auto"/>
        <w:ind w:left="-284" w:hanging="425"/>
        <w:rPr>
          <w:rFonts w:ascii="Calibri" w:hAnsi="Calibri" w:cs="Calibri"/>
          <w:b/>
          <w:bCs/>
          <w:sz w:val="26"/>
          <w:szCs w:val="26"/>
          <w:u w:val="single"/>
        </w:rPr>
      </w:pPr>
      <w:r>
        <w:rPr>
          <w:rFonts w:ascii="Calibri" w:hAnsi="Calibri" w:cs="Calibri"/>
          <w:b/>
          <w:bCs/>
          <w:sz w:val="26"/>
          <w:szCs w:val="26"/>
          <w:u w:val="single"/>
        </w:rPr>
        <w:t>Waste Bins</w:t>
      </w:r>
      <w:r w:rsidR="00D24C9F" w:rsidRPr="00D24C9F">
        <w:rPr>
          <w:rFonts w:ascii="Calibri" w:hAnsi="Calibri" w:cs="Calibri"/>
          <w:b/>
          <w:bCs/>
          <w:sz w:val="26"/>
          <w:szCs w:val="26"/>
        </w:rPr>
        <w:t xml:space="preserve"> </w:t>
      </w:r>
      <w:r w:rsidRPr="00D24C9F">
        <w:rPr>
          <w:rFonts w:ascii="Calibri" w:hAnsi="Calibri" w:cs="Calibri"/>
          <w:b/>
          <w:bCs/>
          <w:sz w:val="26"/>
          <w:szCs w:val="26"/>
        </w:rPr>
        <w:t>–</w:t>
      </w:r>
      <w:r>
        <w:rPr>
          <w:rFonts w:ascii="Calibri" w:hAnsi="Calibri" w:cs="Calibri"/>
          <w:sz w:val="26"/>
          <w:szCs w:val="26"/>
        </w:rPr>
        <w:t xml:space="preserve"> After waiting for 2 years, it has been confirmed that new bins which were purchased for Whale</w:t>
      </w:r>
      <w:r w:rsidR="00D24C9F">
        <w:rPr>
          <w:rFonts w:ascii="Calibri" w:hAnsi="Calibri" w:cs="Calibri"/>
          <w:sz w:val="26"/>
          <w:szCs w:val="26"/>
        </w:rPr>
        <w:t xml:space="preserve">bone Lane South are about to be delivered. </w:t>
      </w:r>
    </w:p>
    <w:p w14:paraId="760020F7" w14:textId="77777777" w:rsidR="001B1A48" w:rsidRPr="001B1A48" w:rsidRDefault="001B1A48" w:rsidP="001B1A48">
      <w:pPr>
        <w:pStyle w:val="NormalWeb"/>
        <w:spacing w:before="0" w:beforeAutospacing="0" w:after="0" w:afterAutospacing="0"/>
        <w:ind w:right="-306"/>
        <w:rPr>
          <w:rFonts w:asciiTheme="minorHAnsi" w:hAnsiTheme="minorHAnsi" w:cstheme="minorHAnsi"/>
          <w:bCs/>
          <w:color w:val="000000"/>
          <w:sz w:val="26"/>
          <w:szCs w:val="26"/>
        </w:rPr>
      </w:pPr>
    </w:p>
    <w:p w14:paraId="434292FC" w14:textId="77777777" w:rsidR="001B1A48" w:rsidRPr="001B1A48" w:rsidRDefault="001B1A48" w:rsidP="001B1A48">
      <w:pPr>
        <w:pStyle w:val="NormalWeb"/>
        <w:spacing w:before="0" w:beforeAutospacing="0" w:after="0" w:afterAutospacing="0"/>
        <w:ind w:left="-426" w:right="-306"/>
        <w:rPr>
          <w:rFonts w:asciiTheme="minorHAnsi" w:hAnsiTheme="minorHAnsi" w:cstheme="minorHAnsi"/>
          <w:bCs/>
          <w:color w:val="000000"/>
          <w:sz w:val="26"/>
          <w:szCs w:val="26"/>
        </w:rPr>
      </w:pPr>
    </w:p>
    <w:p w14:paraId="4D8CB1F5" w14:textId="77777777" w:rsidR="00F74C04" w:rsidRPr="001B1A48" w:rsidRDefault="00F74C04" w:rsidP="002A1039">
      <w:pPr>
        <w:pStyle w:val="NormalWeb"/>
        <w:spacing w:before="0" w:beforeAutospacing="0" w:after="0" w:afterAutospacing="0"/>
        <w:ind w:right="-306"/>
        <w:rPr>
          <w:rFonts w:asciiTheme="minorHAnsi" w:hAnsiTheme="minorHAnsi" w:cstheme="minorHAnsi"/>
          <w:bCs/>
          <w:color w:val="000000"/>
          <w:sz w:val="26"/>
          <w:szCs w:val="26"/>
        </w:rPr>
      </w:pPr>
    </w:p>
    <w:p w14:paraId="07FBA9D0" w14:textId="1883CDFC" w:rsidR="001218DE" w:rsidRPr="001B1A48" w:rsidRDefault="001218DE" w:rsidP="002A1039">
      <w:pPr>
        <w:pStyle w:val="NormalWeb"/>
        <w:spacing w:before="0" w:beforeAutospacing="0" w:after="0" w:afterAutospacing="0"/>
        <w:ind w:right="-306"/>
        <w:rPr>
          <w:rFonts w:asciiTheme="minorHAnsi" w:hAnsiTheme="minorHAnsi" w:cstheme="minorHAnsi"/>
          <w:bCs/>
          <w:color w:val="000000"/>
          <w:sz w:val="26"/>
          <w:szCs w:val="26"/>
        </w:rPr>
      </w:pPr>
      <w:r w:rsidRPr="001B1A48">
        <w:rPr>
          <w:rFonts w:asciiTheme="minorHAnsi" w:hAnsiTheme="minorHAnsi" w:cstheme="minorHAnsi"/>
          <w:bCs/>
          <w:color w:val="000000"/>
          <w:sz w:val="26"/>
          <w:szCs w:val="26"/>
        </w:rPr>
        <w:t xml:space="preserve">     </w:t>
      </w:r>
    </w:p>
    <w:p w14:paraId="7C7CF55B" w14:textId="77777777" w:rsidR="001218DE" w:rsidRPr="001B1A48" w:rsidRDefault="001218DE" w:rsidP="002A1039">
      <w:pPr>
        <w:pStyle w:val="NormalWeb"/>
        <w:spacing w:before="0" w:beforeAutospacing="0" w:after="0" w:afterAutospacing="0"/>
        <w:ind w:right="-306"/>
        <w:rPr>
          <w:rFonts w:asciiTheme="minorHAnsi" w:hAnsiTheme="minorHAnsi" w:cstheme="minorHAnsi"/>
          <w:bCs/>
          <w:color w:val="000000"/>
          <w:sz w:val="26"/>
          <w:szCs w:val="26"/>
        </w:rPr>
      </w:pPr>
    </w:p>
    <w:p w14:paraId="23DCAC29" w14:textId="77777777" w:rsidR="001218DE" w:rsidRPr="001B1A48" w:rsidRDefault="001218DE" w:rsidP="002A1039">
      <w:pPr>
        <w:pStyle w:val="NormalWeb"/>
        <w:spacing w:before="0" w:beforeAutospacing="0" w:after="0" w:afterAutospacing="0"/>
        <w:ind w:right="-306"/>
        <w:rPr>
          <w:rFonts w:asciiTheme="minorHAnsi" w:hAnsiTheme="minorHAnsi" w:cstheme="minorHAnsi"/>
          <w:bCs/>
          <w:color w:val="000000"/>
          <w:sz w:val="26"/>
          <w:szCs w:val="26"/>
        </w:rPr>
      </w:pPr>
    </w:p>
    <w:p w14:paraId="1B4C311F" w14:textId="5CB96F5B" w:rsidR="00D05018" w:rsidRPr="001B1A48" w:rsidRDefault="00D05018" w:rsidP="002A1039">
      <w:pPr>
        <w:pStyle w:val="NormalWeb"/>
        <w:spacing w:before="0" w:beforeAutospacing="0" w:after="0" w:afterAutospacing="0"/>
        <w:ind w:right="-306"/>
        <w:rPr>
          <w:rFonts w:asciiTheme="minorHAnsi" w:hAnsiTheme="minorHAnsi" w:cstheme="minorHAnsi"/>
          <w:bCs/>
          <w:color w:val="000000"/>
          <w:sz w:val="26"/>
          <w:szCs w:val="26"/>
        </w:rPr>
      </w:pPr>
      <w:r w:rsidRPr="001B1A48">
        <w:rPr>
          <w:rFonts w:asciiTheme="minorHAnsi" w:hAnsiTheme="minorHAnsi" w:cstheme="minorHAnsi"/>
          <w:bCs/>
          <w:color w:val="000000"/>
          <w:sz w:val="26"/>
          <w:szCs w:val="26"/>
        </w:rPr>
        <w:t xml:space="preserve">     </w:t>
      </w:r>
    </w:p>
    <w:p w14:paraId="06A17951" w14:textId="20B6B969" w:rsidR="002A1039" w:rsidRPr="001B1A48" w:rsidRDefault="002A1039" w:rsidP="002A1039">
      <w:pPr>
        <w:pStyle w:val="NormalWeb"/>
        <w:spacing w:after="0"/>
        <w:ind w:right="-306"/>
        <w:rPr>
          <w:rFonts w:cstheme="minorHAnsi"/>
          <w:bCs/>
          <w:color w:val="000000"/>
          <w:sz w:val="26"/>
          <w:szCs w:val="26"/>
        </w:rPr>
      </w:pPr>
      <w:r w:rsidRPr="001B1A48">
        <w:rPr>
          <w:rFonts w:asciiTheme="minorHAnsi" w:hAnsiTheme="minorHAnsi" w:cstheme="minorHAnsi"/>
          <w:bCs/>
          <w:color w:val="000000"/>
          <w:sz w:val="26"/>
          <w:szCs w:val="26"/>
        </w:rPr>
        <w:t xml:space="preserve"> </w:t>
      </w:r>
    </w:p>
    <w:p w14:paraId="0716A2D6" w14:textId="77777777" w:rsidR="00A85E9B" w:rsidRPr="001B1A48" w:rsidRDefault="00A85E9B" w:rsidP="00990F02">
      <w:pPr>
        <w:pStyle w:val="NormalWeb"/>
        <w:spacing w:before="0" w:beforeAutospacing="0" w:after="0" w:afterAutospacing="0"/>
        <w:ind w:right="-306"/>
        <w:rPr>
          <w:rFonts w:asciiTheme="minorHAnsi" w:hAnsiTheme="minorHAnsi" w:cstheme="minorHAnsi"/>
          <w:b/>
          <w:bCs/>
        </w:rPr>
      </w:pPr>
    </w:p>
    <w:sectPr w:rsidR="00A85E9B" w:rsidRPr="001B1A48" w:rsidSect="001E1760">
      <w:pgSz w:w="11906" w:h="16838"/>
      <w:pgMar w:top="0" w:right="1274"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D55B0" w14:textId="77777777" w:rsidR="0064658C" w:rsidRDefault="0064658C" w:rsidP="000D5242">
      <w:pPr>
        <w:spacing w:after="0" w:line="240" w:lineRule="auto"/>
      </w:pPr>
      <w:r>
        <w:separator/>
      </w:r>
    </w:p>
  </w:endnote>
  <w:endnote w:type="continuationSeparator" w:id="0">
    <w:p w14:paraId="792D15DA" w14:textId="77777777" w:rsidR="0064658C" w:rsidRDefault="0064658C" w:rsidP="000D5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AE2EC" w14:textId="77777777" w:rsidR="0064658C" w:rsidRDefault="0064658C" w:rsidP="000D5242">
      <w:pPr>
        <w:spacing w:after="0" w:line="240" w:lineRule="auto"/>
      </w:pPr>
      <w:r>
        <w:separator/>
      </w:r>
    </w:p>
  </w:footnote>
  <w:footnote w:type="continuationSeparator" w:id="0">
    <w:p w14:paraId="5BE256BD" w14:textId="77777777" w:rsidR="0064658C" w:rsidRDefault="0064658C" w:rsidP="000D5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95C"/>
    <w:multiLevelType w:val="hybridMultilevel"/>
    <w:tmpl w:val="5E788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C3340"/>
    <w:multiLevelType w:val="hybridMultilevel"/>
    <w:tmpl w:val="D76AB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F5D70"/>
    <w:multiLevelType w:val="hybridMultilevel"/>
    <w:tmpl w:val="BF969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86085"/>
    <w:multiLevelType w:val="hybridMultilevel"/>
    <w:tmpl w:val="23D2B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88434B"/>
    <w:multiLevelType w:val="hybridMultilevel"/>
    <w:tmpl w:val="B6404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F15713"/>
    <w:multiLevelType w:val="hybridMultilevel"/>
    <w:tmpl w:val="72C2D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A904F6"/>
    <w:multiLevelType w:val="hybridMultilevel"/>
    <w:tmpl w:val="0FEAF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BE5BBC"/>
    <w:multiLevelType w:val="hybridMultilevel"/>
    <w:tmpl w:val="0A0A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950990"/>
    <w:multiLevelType w:val="hybridMultilevel"/>
    <w:tmpl w:val="2578D974"/>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num w:numId="1" w16cid:durableId="1018968915">
    <w:abstractNumId w:val="7"/>
  </w:num>
  <w:num w:numId="2" w16cid:durableId="1876038687">
    <w:abstractNumId w:val="8"/>
  </w:num>
  <w:num w:numId="3" w16cid:durableId="1131557296">
    <w:abstractNumId w:val="5"/>
  </w:num>
  <w:num w:numId="4" w16cid:durableId="408114759">
    <w:abstractNumId w:val="0"/>
  </w:num>
  <w:num w:numId="5" w16cid:durableId="776945497">
    <w:abstractNumId w:val="2"/>
  </w:num>
  <w:num w:numId="6" w16cid:durableId="405491732">
    <w:abstractNumId w:val="6"/>
  </w:num>
  <w:num w:numId="7" w16cid:durableId="1475950101">
    <w:abstractNumId w:val="3"/>
  </w:num>
  <w:num w:numId="8" w16cid:durableId="354577284">
    <w:abstractNumId w:val="1"/>
  </w:num>
  <w:num w:numId="9" w16cid:durableId="33615148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17"/>
    <w:rsid w:val="00000591"/>
    <w:rsid w:val="00016582"/>
    <w:rsid w:val="000364D1"/>
    <w:rsid w:val="00037FC6"/>
    <w:rsid w:val="00047902"/>
    <w:rsid w:val="00054194"/>
    <w:rsid w:val="00057EA3"/>
    <w:rsid w:val="00070A4D"/>
    <w:rsid w:val="00081A2B"/>
    <w:rsid w:val="0009377E"/>
    <w:rsid w:val="00095A64"/>
    <w:rsid w:val="000A139F"/>
    <w:rsid w:val="000B0730"/>
    <w:rsid w:val="000B143E"/>
    <w:rsid w:val="000B5D84"/>
    <w:rsid w:val="000C2F13"/>
    <w:rsid w:val="000D1ADC"/>
    <w:rsid w:val="000D1C26"/>
    <w:rsid w:val="000D5242"/>
    <w:rsid w:val="000D67BC"/>
    <w:rsid w:val="000F07F8"/>
    <w:rsid w:val="000F3AE4"/>
    <w:rsid w:val="001218DE"/>
    <w:rsid w:val="00130CD3"/>
    <w:rsid w:val="001524CC"/>
    <w:rsid w:val="00155354"/>
    <w:rsid w:val="001609C2"/>
    <w:rsid w:val="001715CE"/>
    <w:rsid w:val="00175CD6"/>
    <w:rsid w:val="00182B7C"/>
    <w:rsid w:val="00186AEC"/>
    <w:rsid w:val="0019180B"/>
    <w:rsid w:val="00193607"/>
    <w:rsid w:val="00196E9D"/>
    <w:rsid w:val="001A2BA7"/>
    <w:rsid w:val="001A55B4"/>
    <w:rsid w:val="001A63B6"/>
    <w:rsid w:val="001B1A48"/>
    <w:rsid w:val="001B2159"/>
    <w:rsid w:val="001C0D26"/>
    <w:rsid w:val="001C6DA7"/>
    <w:rsid w:val="001D5318"/>
    <w:rsid w:val="001D6287"/>
    <w:rsid w:val="001E1760"/>
    <w:rsid w:val="001E77B3"/>
    <w:rsid w:val="00200A18"/>
    <w:rsid w:val="00202152"/>
    <w:rsid w:val="002219D2"/>
    <w:rsid w:val="00222C83"/>
    <w:rsid w:val="0022586E"/>
    <w:rsid w:val="002271CE"/>
    <w:rsid w:val="00227312"/>
    <w:rsid w:val="0023649C"/>
    <w:rsid w:val="00253083"/>
    <w:rsid w:val="002572EA"/>
    <w:rsid w:val="0025787B"/>
    <w:rsid w:val="002719D8"/>
    <w:rsid w:val="002727D0"/>
    <w:rsid w:val="002A1039"/>
    <w:rsid w:val="002B0AAA"/>
    <w:rsid w:val="002C4A63"/>
    <w:rsid w:val="002D3548"/>
    <w:rsid w:val="002D75B1"/>
    <w:rsid w:val="002F1000"/>
    <w:rsid w:val="002F3A64"/>
    <w:rsid w:val="00302C4D"/>
    <w:rsid w:val="003224EB"/>
    <w:rsid w:val="00331FF0"/>
    <w:rsid w:val="00335909"/>
    <w:rsid w:val="00344A6C"/>
    <w:rsid w:val="003479D7"/>
    <w:rsid w:val="00366176"/>
    <w:rsid w:val="00383CF1"/>
    <w:rsid w:val="0038513D"/>
    <w:rsid w:val="00390C07"/>
    <w:rsid w:val="003A396F"/>
    <w:rsid w:val="003C0B47"/>
    <w:rsid w:val="003C1430"/>
    <w:rsid w:val="003C4E35"/>
    <w:rsid w:val="003E342B"/>
    <w:rsid w:val="003F1D5C"/>
    <w:rsid w:val="003F251D"/>
    <w:rsid w:val="003F3080"/>
    <w:rsid w:val="003F5AC3"/>
    <w:rsid w:val="004062FB"/>
    <w:rsid w:val="004245B8"/>
    <w:rsid w:val="00437105"/>
    <w:rsid w:val="00445CD8"/>
    <w:rsid w:val="00453197"/>
    <w:rsid w:val="00454F84"/>
    <w:rsid w:val="00465D0A"/>
    <w:rsid w:val="00471BC8"/>
    <w:rsid w:val="00473E90"/>
    <w:rsid w:val="004823D6"/>
    <w:rsid w:val="004918E8"/>
    <w:rsid w:val="00497FDF"/>
    <w:rsid w:val="004A3661"/>
    <w:rsid w:val="004A41AE"/>
    <w:rsid w:val="004A6AC6"/>
    <w:rsid w:val="004E2827"/>
    <w:rsid w:val="0052401A"/>
    <w:rsid w:val="00525EC1"/>
    <w:rsid w:val="00532948"/>
    <w:rsid w:val="00540FFB"/>
    <w:rsid w:val="005430E0"/>
    <w:rsid w:val="005501F6"/>
    <w:rsid w:val="0055460E"/>
    <w:rsid w:val="005611B2"/>
    <w:rsid w:val="005627DD"/>
    <w:rsid w:val="00564514"/>
    <w:rsid w:val="00576F10"/>
    <w:rsid w:val="0059455E"/>
    <w:rsid w:val="005E3964"/>
    <w:rsid w:val="005E49A2"/>
    <w:rsid w:val="006000B1"/>
    <w:rsid w:val="006046B4"/>
    <w:rsid w:val="006078F3"/>
    <w:rsid w:val="0062691C"/>
    <w:rsid w:val="00631810"/>
    <w:rsid w:val="006329FA"/>
    <w:rsid w:val="00633E1F"/>
    <w:rsid w:val="0063659A"/>
    <w:rsid w:val="006428D3"/>
    <w:rsid w:val="006449D8"/>
    <w:rsid w:val="0064658C"/>
    <w:rsid w:val="00646A5B"/>
    <w:rsid w:val="006478A9"/>
    <w:rsid w:val="00660973"/>
    <w:rsid w:val="0066567F"/>
    <w:rsid w:val="00673C11"/>
    <w:rsid w:val="00685A0E"/>
    <w:rsid w:val="00687DB4"/>
    <w:rsid w:val="00692F96"/>
    <w:rsid w:val="00693BA2"/>
    <w:rsid w:val="006A2DC1"/>
    <w:rsid w:val="006B0A9C"/>
    <w:rsid w:val="006B409A"/>
    <w:rsid w:val="006B4578"/>
    <w:rsid w:val="006B7A84"/>
    <w:rsid w:val="006C1F17"/>
    <w:rsid w:val="006C7B03"/>
    <w:rsid w:val="006C7ED7"/>
    <w:rsid w:val="006D471F"/>
    <w:rsid w:val="006D749A"/>
    <w:rsid w:val="006D76E4"/>
    <w:rsid w:val="006E138C"/>
    <w:rsid w:val="006E7674"/>
    <w:rsid w:val="0071014F"/>
    <w:rsid w:val="00742FFC"/>
    <w:rsid w:val="007506BF"/>
    <w:rsid w:val="0075081C"/>
    <w:rsid w:val="00762F70"/>
    <w:rsid w:val="00771B5D"/>
    <w:rsid w:val="00777FDD"/>
    <w:rsid w:val="00792AF3"/>
    <w:rsid w:val="007A1E95"/>
    <w:rsid w:val="007B4625"/>
    <w:rsid w:val="007B5B12"/>
    <w:rsid w:val="007D1F72"/>
    <w:rsid w:val="007D43C8"/>
    <w:rsid w:val="007D7C3D"/>
    <w:rsid w:val="007E6621"/>
    <w:rsid w:val="007E727F"/>
    <w:rsid w:val="007F0399"/>
    <w:rsid w:val="007F32E1"/>
    <w:rsid w:val="0080288C"/>
    <w:rsid w:val="00805000"/>
    <w:rsid w:val="00805185"/>
    <w:rsid w:val="008109BD"/>
    <w:rsid w:val="0081678F"/>
    <w:rsid w:val="00820D15"/>
    <w:rsid w:val="00823FEF"/>
    <w:rsid w:val="00826C0D"/>
    <w:rsid w:val="00833E05"/>
    <w:rsid w:val="008365AA"/>
    <w:rsid w:val="008451B9"/>
    <w:rsid w:val="008511E4"/>
    <w:rsid w:val="00856B4E"/>
    <w:rsid w:val="008608EB"/>
    <w:rsid w:val="00865683"/>
    <w:rsid w:val="008663B3"/>
    <w:rsid w:val="0087394F"/>
    <w:rsid w:val="00877A45"/>
    <w:rsid w:val="00885EB1"/>
    <w:rsid w:val="00890D39"/>
    <w:rsid w:val="008947D3"/>
    <w:rsid w:val="008A3DA5"/>
    <w:rsid w:val="008B0F8F"/>
    <w:rsid w:val="008B1C27"/>
    <w:rsid w:val="008B2EEB"/>
    <w:rsid w:val="008B3E32"/>
    <w:rsid w:val="008E1C49"/>
    <w:rsid w:val="008E29FF"/>
    <w:rsid w:val="008F6554"/>
    <w:rsid w:val="00904956"/>
    <w:rsid w:val="00910F7F"/>
    <w:rsid w:val="00913449"/>
    <w:rsid w:val="009277F3"/>
    <w:rsid w:val="009412B2"/>
    <w:rsid w:val="00957666"/>
    <w:rsid w:val="00965BB6"/>
    <w:rsid w:val="00970958"/>
    <w:rsid w:val="00973AC5"/>
    <w:rsid w:val="0098566A"/>
    <w:rsid w:val="009868D4"/>
    <w:rsid w:val="009909BD"/>
    <w:rsid w:val="00990F02"/>
    <w:rsid w:val="00992994"/>
    <w:rsid w:val="009B3CCA"/>
    <w:rsid w:val="009C13CD"/>
    <w:rsid w:val="00A065B7"/>
    <w:rsid w:val="00A31BE8"/>
    <w:rsid w:val="00A42945"/>
    <w:rsid w:val="00A43851"/>
    <w:rsid w:val="00A551C5"/>
    <w:rsid w:val="00A82406"/>
    <w:rsid w:val="00A85E9B"/>
    <w:rsid w:val="00A90125"/>
    <w:rsid w:val="00AA2539"/>
    <w:rsid w:val="00AC2687"/>
    <w:rsid w:val="00AC6BF6"/>
    <w:rsid w:val="00AE5443"/>
    <w:rsid w:val="00AE6C1F"/>
    <w:rsid w:val="00AF1BFD"/>
    <w:rsid w:val="00AF7D65"/>
    <w:rsid w:val="00B11B71"/>
    <w:rsid w:val="00B1534E"/>
    <w:rsid w:val="00B205FF"/>
    <w:rsid w:val="00B33C03"/>
    <w:rsid w:val="00B36E42"/>
    <w:rsid w:val="00B63572"/>
    <w:rsid w:val="00B75305"/>
    <w:rsid w:val="00B82798"/>
    <w:rsid w:val="00B8569C"/>
    <w:rsid w:val="00BA6640"/>
    <w:rsid w:val="00BC7B4F"/>
    <w:rsid w:val="00BD3679"/>
    <w:rsid w:val="00BE0D8E"/>
    <w:rsid w:val="00BE1672"/>
    <w:rsid w:val="00C047E8"/>
    <w:rsid w:val="00C05A40"/>
    <w:rsid w:val="00C22471"/>
    <w:rsid w:val="00C36652"/>
    <w:rsid w:val="00C37AAF"/>
    <w:rsid w:val="00C674B4"/>
    <w:rsid w:val="00C7169A"/>
    <w:rsid w:val="00C81702"/>
    <w:rsid w:val="00C93F9B"/>
    <w:rsid w:val="00C944DA"/>
    <w:rsid w:val="00CA0C02"/>
    <w:rsid w:val="00CA0FD5"/>
    <w:rsid w:val="00CB09EB"/>
    <w:rsid w:val="00CC2B19"/>
    <w:rsid w:val="00CC694E"/>
    <w:rsid w:val="00CD7D40"/>
    <w:rsid w:val="00CE4C38"/>
    <w:rsid w:val="00CF7B20"/>
    <w:rsid w:val="00D0387A"/>
    <w:rsid w:val="00D05018"/>
    <w:rsid w:val="00D05F2A"/>
    <w:rsid w:val="00D22BF0"/>
    <w:rsid w:val="00D24C9F"/>
    <w:rsid w:val="00D27E9B"/>
    <w:rsid w:val="00D321D3"/>
    <w:rsid w:val="00D3386F"/>
    <w:rsid w:val="00D3507C"/>
    <w:rsid w:val="00D468A5"/>
    <w:rsid w:val="00D47125"/>
    <w:rsid w:val="00D500EF"/>
    <w:rsid w:val="00D61989"/>
    <w:rsid w:val="00D6341B"/>
    <w:rsid w:val="00D91692"/>
    <w:rsid w:val="00D93E6E"/>
    <w:rsid w:val="00DA6C23"/>
    <w:rsid w:val="00DC46E8"/>
    <w:rsid w:val="00DD7FEC"/>
    <w:rsid w:val="00DE15E7"/>
    <w:rsid w:val="00DE16A1"/>
    <w:rsid w:val="00DF21FF"/>
    <w:rsid w:val="00DF38D7"/>
    <w:rsid w:val="00DF6901"/>
    <w:rsid w:val="00E13A8B"/>
    <w:rsid w:val="00E3100D"/>
    <w:rsid w:val="00E465A6"/>
    <w:rsid w:val="00E627AE"/>
    <w:rsid w:val="00E66C8F"/>
    <w:rsid w:val="00EB32B3"/>
    <w:rsid w:val="00EB50D3"/>
    <w:rsid w:val="00ED5355"/>
    <w:rsid w:val="00ED5870"/>
    <w:rsid w:val="00ED7768"/>
    <w:rsid w:val="00EE14F7"/>
    <w:rsid w:val="00F20EB3"/>
    <w:rsid w:val="00F32C85"/>
    <w:rsid w:val="00F371F2"/>
    <w:rsid w:val="00F4094E"/>
    <w:rsid w:val="00F4721E"/>
    <w:rsid w:val="00F476E7"/>
    <w:rsid w:val="00F63D82"/>
    <w:rsid w:val="00F70F7B"/>
    <w:rsid w:val="00F74C04"/>
    <w:rsid w:val="00F76B9F"/>
    <w:rsid w:val="00F77EAD"/>
    <w:rsid w:val="00F83DBE"/>
    <w:rsid w:val="00F929FC"/>
    <w:rsid w:val="00FA25E5"/>
    <w:rsid w:val="00FA3113"/>
    <w:rsid w:val="00FC3C7A"/>
    <w:rsid w:val="00FC3FDE"/>
    <w:rsid w:val="00FC646F"/>
    <w:rsid w:val="00FE7290"/>
    <w:rsid w:val="00FE75AD"/>
    <w:rsid w:val="00FF1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BC522"/>
  <w15:docId w15:val="{7D876505-9927-4588-823E-FC5C972C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96F"/>
  </w:style>
  <w:style w:type="paragraph" w:styleId="Heading2">
    <w:name w:val="heading 2"/>
    <w:basedOn w:val="Normal"/>
    <w:link w:val="Heading2Char"/>
    <w:uiPriority w:val="9"/>
    <w:qFormat/>
    <w:rsid w:val="006000B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1F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02152"/>
    <w:rPr>
      <w:color w:val="0563C1" w:themeColor="hyperlink"/>
      <w:u w:val="single"/>
    </w:rPr>
  </w:style>
  <w:style w:type="character" w:customStyle="1" w:styleId="Heading2Char">
    <w:name w:val="Heading 2 Char"/>
    <w:basedOn w:val="DefaultParagraphFont"/>
    <w:link w:val="Heading2"/>
    <w:uiPriority w:val="9"/>
    <w:rsid w:val="006000B1"/>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6D76E4"/>
    <w:rPr>
      <w:color w:val="954F72" w:themeColor="followedHyperlink"/>
      <w:u w:val="single"/>
    </w:rPr>
  </w:style>
  <w:style w:type="paragraph" w:styleId="NoSpacing">
    <w:name w:val="No Spacing"/>
    <w:uiPriority w:val="1"/>
    <w:qFormat/>
    <w:rsid w:val="00ED7768"/>
    <w:pPr>
      <w:spacing w:after="0" w:line="240" w:lineRule="auto"/>
    </w:pPr>
  </w:style>
  <w:style w:type="character" w:styleId="Emphasis">
    <w:name w:val="Emphasis"/>
    <w:basedOn w:val="DefaultParagraphFont"/>
    <w:uiPriority w:val="20"/>
    <w:qFormat/>
    <w:rsid w:val="00F77EAD"/>
    <w:rPr>
      <w:i/>
      <w:iCs/>
    </w:rPr>
  </w:style>
  <w:style w:type="character" w:styleId="UnresolvedMention">
    <w:name w:val="Unresolved Mention"/>
    <w:basedOn w:val="DefaultParagraphFont"/>
    <w:uiPriority w:val="99"/>
    <w:semiHidden/>
    <w:unhideWhenUsed/>
    <w:rsid w:val="002219D2"/>
    <w:rPr>
      <w:color w:val="605E5C"/>
      <w:shd w:val="clear" w:color="auto" w:fill="E1DFDD"/>
    </w:rPr>
  </w:style>
  <w:style w:type="paragraph" w:styleId="Header">
    <w:name w:val="header"/>
    <w:basedOn w:val="Normal"/>
    <w:link w:val="HeaderChar"/>
    <w:uiPriority w:val="99"/>
    <w:unhideWhenUsed/>
    <w:rsid w:val="000D52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242"/>
  </w:style>
  <w:style w:type="paragraph" w:styleId="Footer">
    <w:name w:val="footer"/>
    <w:basedOn w:val="Normal"/>
    <w:link w:val="FooterChar"/>
    <w:uiPriority w:val="99"/>
    <w:unhideWhenUsed/>
    <w:rsid w:val="000D52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242"/>
  </w:style>
  <w:style w:type="paragraph" w:styleId="ListParagraph">
    <w:name w:val="List Paragraph"/>
    <w:basedOn w:val="Normal"/>
    <w:uiPriority w:val="34"/>
    <w:qFormat/>
    <w:rsid w:val="001B1A48"/>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14195">
      <w:bodyDiv w:val="1"/>
      <w:marLeft w:val="0"/>
      <w:marRight w:val="0"/>
      <w:marTop w:val="0"/>
      <w:marBottom w:val="0"/>
      <w:divBdr>
        <w:top w:val="none" w:sz="0" w:space="0" w:color="auto"/>
        <w:left w:val="none" w:sz="0" w:space="0" w:color="auto"/>
        <w:bottom w:val="none" w:sz="0" w:space="0" w:color="auto"/>
        <w:right w:val="none" w:sz="0" w:space="0" w:color="auto"/>
      </w:divBdr>
    </w:div>
    <w:div w:id="1083449551">
      <w:bodyDiv w:val="1"/>
      <w:marLeft w:val="0"/>
      <w:marRight w:val="0"/>
      <w:marTop w:val="0"/>
      <w:marBottom w:val="0"/>
      <w:divBdr>
        <w:top w:val="none" w:sz="0" w:space="0" w:color="auto"/>
        <w:left w:val="none" w:sz="0" w:space="0" w:color="auto"/>
        <w:bottom w:val="none" w:sz="0" w:space="0" w:color="auto"/>
        <w:right w:val="none" w:sz="0" w:space="0" w:color="auto"/>
      </w:divBdr>
      <w:divsChild>
        <w:div w:id="85460635">
          <w:marLeft w:val="0"/>
          <w:marRight w:val="0"/>
          <w:marTop w:val="0"/>
          <w:marBottom w:val="0"/>
          <w:divBdr>
            <w:top w:val="none" w:sz="0" w:space="0" w:color="auto"/>
            <w:left w:val="none" w:sz="0" w:space="0" w:color="auto"/>
            <w:bottom w:val="none" w:sz="0" w:space="0" w:color="auto"/>
            <w:right w:val="none" w:sz="0" w:space="0" w:color="auto"/>
          </w:divBdr>
        </w:div>
        <w:div w:id="1308248118">
          <w:marLeft w:val="0"/>
          <w:marRight w:val="0"/>
          <w:marTop w:val="0"/>
          <w:marBottom w:val="0"/>
          <w:divBdr>
            <w:top w:val="none" w:sz="0" w:space="0" w:color="auto"/>
            <w:left w:val="none" w:sz="0" w:space="0" w:color="auto"/>
            <w:bottom w:val="none" w:sz="0" w:space="0" w:color="auto"/>
            <w:right w:val="none" w:sz="0" w:space="0" w:color="auto"/>
          </w:divBdr>
        </w:div>
        <w:div w:id="1347289777">
          <w:marLeft w:val="0"/>
          <w:marRight w:val="0"/>
          <w:marTop w:val="0"/>
          <w:marBottom w:val="0"/>
          <w:divBdr>
            <w:top w:val="none" w:sz="0" w:space="0" w:color="auto"/>
            <w:left w:val="none" w:sz="0" w:space="0" w:color="auto"/>
            <w:bottom w:val="none" w:sz="0" w:space="0" w:color="auto"/>
            <w:right w:val="none" w:sz="0" w:space="0" w:color="auto"/>
          </w:divBdr>
        </w:div>
        <w:div w:id="1394308338">
          <w:marLeft w:val="0"/>
          <w:marRight w:val="0"/>
          <w:marTop w:val="0"/>
          <w:marBottom w:val="0"/>
          <w:divBdr>
            <w:top w:val="none" w:sz="0" w:space="0" w:color="auto"/>
            <w:left w:val="none" w:sz="0" w:space="0" w:color="auto"/>
            <w:bottom w:val="none" w:sz="0" w:space="0" w:color="auto"/>
            <w:right w:val="none" w:sz="0" w:space="0" w:color="auto"/>
          </w:divBdr>
        </w:div>
      </w:divsChild>
    </w:div>
    <w:div w:id="10993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engage.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denyer@lbbd.gov.uk" TargetMode="External"/><Relationship Id="rId5" Type="http://schemas.openxmlformats.org/officeDocument/2006/relationships/webSettings" Target="webSettings.xml"/><Relationship Id="rId10" Type="http://schemas.openxmlformats.org/officeDocument/2006/relationships/hyperlink" Target="http://www.getcomposting.com" TargetMode="External"/><Relationship Id="rId4" Type="http://schemas.openxmlformats.org/officeDocument/2006/relationships/settings" Target="settings.xml"/><Relationship Id="rId9" Type="http://schemas.openxmlformats.org/officeDocument/2006/relationships/hyperlink" Target="https://www.met.police.uk/area/your-area/met/barking-and-dagenh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575F9E-21F9-4330-B6D4-8D48C6873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simmons</dc:creator>
  <cp:keywords/>
  <dc:description/>
  <cp:lastModifiedBy>Elaine Jones</cp:lastModifiedBy>
  <cp:revision>4</cp:revision>
  <cp:lastPrinted>2024-01-22T17:40:00Z</cp:lastPrinted>
  <dcterms:created xsi:type="dcterms:W3CDTF">2026-05-18T12:53:00Z</dcterms:created>
  <dcterms:modified xsi:type="dcterms:W3CDTF">2026-05-23T10:34:00Z</dcterms:modified>
</cp:coreProperties>
</file>